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4FAC" w14:textId="77777777" w:rsidR="009D6E7A" w:rsidRDefault="009D6E7A"/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6E7A" w14:paraId="124BD992" w14:textId="77777777">
        <w:trPr>
          <w:trHeight w:val="220"/>
        </w:trPr>
        <w:tc>
          <w:tcPr>
            <w:tcW w:w="3051" w:type="dxa"/>
          </w:tcPr>
          <w:p w14:paraId="125F5546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14:paraId="6E572576" w14:textId="77777777" w:rsidR="009D6E7A" w:rsidRDefault="009D6E7A">
            <w:pPr>
              <w:rPr>
                <w:rFonts w:ascii="Arial Narrow" w:eastAsia="Arial Narrow" w:hAnsi="Arial Narrow" w:cs="Arial Narrow"/>
              </w:rPr>
            </w:pPr>
          </w:p>
          <w:p w14:paraId="20450134" w14:textId="77777777" w:rsidR="009D6E7A" w:rsidRDefault="00FB752A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 wp14:anchorId="364D9F7B" wp14:editId="5AEC11AA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679EE" w14:textId="4B384BD5" w:rsidR="009D6E7A" w:rsidRDefault="00C143F6" w:rsidP="00C143F6">
      <w:pPr>
        <w:widowControl/>
        <w:tabs>
          <w:tab w:val="left" w:pos="5625"/>
        </w:tabs>
        <w:jc w:val="center"/>
        <w:rPr>
          <w:rFonts w:ascii="Arial Narrow" w:eastAsia="Arial Narrow" w:hAnsi="Arial Narrow" w:cs="Arial Narrow"/>
        </w:rPr>
      </w:pPr>
      <w:r>
        <w:rPr>
          <w:noProof/>
        </w:rPr>
        <w:drawing>
          <wp:inline distT="0" distB="0" distL="0" distR="0" wp14:anchorId="5D3AB474" wp14:editId="3029B603">
            <wp:extent cx="1490046" cy="21926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23" cy="22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424D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6E7A" w14:paraId="61311E96" w14:textId="77777777">
        <w:trPr>
          <w:trHeight w:val="260"/>
        </w:trPr>
        <w:tc>
          <w:tcPr>
            <w:tcW w:w="3051" w:type="dxa"/>
          </w:tcPr>
          <w:p w14:paraId="5C5C6F92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14:paraId="346F4592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D6E7A" w14:paraId="7EF95297" w14:textId="77777777" w:rsidTr="00327CCF">
        <w:trPr>
          <w:trHeight w:val="260"/>
        </w:trPr>
        <w:tc>
          <w:tcPr>
            <w:tcW w:w="3051" w:type="dxa"/>
          </w:tcPr>
          <w:p w14:paraId="2BCCCD27" w14:textId="77777777" w:rsidR="009D6E7A" w:rsidRDefault="00FB752A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14:paraId="6AE72636" w14:textId="77777777" w:rsidR="009D6E7A" w:rsidRDefault="009D6E7A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7" w:type="dxa"/>
          </w:tcPr>
          <w:p w14:paraId="40B1C5AD" w14:textId="77777777" w:rsidR="009D6E7A" w:rsidRPr="002E7B27" w:rsidRDefault="00B67032" w:rsidP="00C36123">
            <w:pPr>
              <w:pStyle w:val="Nessunaspaziatura"/>
              <w:rPr>
                <w:rFonts w:eastAsia="Arial Narrow"/>
              </w:rPr>
            </w:pPr>
            <w:r w:rsidRPr="002E7B27">
              <w:rPr>
                <w:rFonts w:eastAsia="Arial Narrow"/>
              </w:rPr>
              <w:t>Orselli  Paolo</w:t>
            </w:r>
          </w:p>
        </w:tc>
      </w:tr>
      <w:tr w:rsidR="009D6E7A" w14:paraId="04005414" w14:textId="77777777" w:rsidTr="00327CCF">
        <w:trPr>
          <w:trHeight w:val="260"/>
        </w:trPr>
        <w:tc>
          <w:tcPr>
            <w:tcW w:w="3051" w:type="dxa"/>
          </w:tcPr>
          <w:p w14:paraId="3DE25567" w14:textId="77777777" w:rsidR="009D6E7A" w:rsidRDefault="00FB752A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14:paraId="2EF335A6" w14:textId="77777777" w:rsidR="009D6E7A" w:rsidRDefault="009D6E7A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7" w:type="dxa"/>
          </w:tcPr>
          <w:p w14:paraId="435DE3FE" w14:textId="07E2C151" w:rsidR="009D6E7A" w:rsidRPr="002E7B27" w:rsidRDefault="002E7B27" w:rsidP="00C36123">
            <w:pPr>
              <w:pStyle w:val="Nessunaspaziatura"/>
              <w:rPr>
                <w:rFonts w:eastAsia="Arial Narrow"/>
              </w:rPr>
            </w:pPr>
            <w:r w:rsidRPr="002E7B27">
              <w:rPr>
                <w:rFonts w:eastAsia="Arial Narrow"/>
              </w:rPr>
              <w:t>Via</w:t>
            </w:r>
            <w:r w:rsidR="00AC2B6F">
              <w:rPr>
                <w:rFonts w:eastAsia="Arial Narrow"/>
              </w:rPr>
              <w:t xml:space="preserve"> </w:t>
            </w:r>
            <w:r w:rsidR="006B688F">
              <w:rPr>
                <w:rFonts w:eastAsia="Arial Narrow"/>
              </w:rPr>
              <w:t>Scansanese 68</w:t>
            </w:r>
            <w:r w:rsidR="00AC2B6F">
              <w:rPr>
                <w:rFonts w:eastAsia="Arial Narrow"/>
              </w:rPr>
              <w:t xml:space="preserve"> 58100 Grosseto</w:t>
            </w:r>
            <w:r w:rsidR="00C143F6">
              <w:rPr>
                <w:rFonts w:eastAsia="Arial Narrow"/>
              </w:rPr>
              <w:t xml:space="preserve"> </w:t>
            </w:r>
            <w:r w:rsidR="00AC2B6F">
              <w:rPr>
                <w:rFonts w:eastAsia="Arial Narrow"/>
              </w:rPr>
              <w:t>(GR)</w:t>
            </w:r>
          </w:p>
        </w:tc>
      </w:tr>
      <w:tr w:rsidR="009D6E7A" w14:paraId="7483E02A" w14:textId="77777777" w:rsidTr="00327CCF">
        <w:trPr>
          <w:trHeight w:val="260"/>
        </w:trPr>
        <w:tc>
          <w:tcPr>
            <w:tcW w:w="3051" w:type="dxa"/>
          </w:tcPr>
          <w:p w14:paraId="1BA63DB6" w14:textId="77777777" w:rsidR="009D6E7A" w:rsidRDefault="00FB752A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14:paraId="539A3CAB" w14:textId="77777777" w:rsidR="009D6E7A" w:rsidRDefault="009D6E7A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7" w:type="dxa"/>
          </w:tcPr>
          <w:p w14:paraId="5F1645E2" w14:textId="2D1B452B" w:rsidR="009D6E7A" w:rsidRDefault="00C143F6" w:rsidP="00C36123">
            <w:pPr>
              <w:pStyle w:val="Nessunaspaziatura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+39 </w:t>
            </w:r>
            <w:r w:rsidR="002E7B27">
              <w:rPr>
                <w:rFonts w:eastAsia="Arial Narrow"/>
              </w:rPr>
              <w:t>3397327876</w:t>
            </w:r>
          </w:p>
        </w:tc>
      </w:tr>
      <w:tr w:rsidR="009D6E7A" w14:paraId="52EA515C" w14:textId="77777777" w:rsidTr="00327CCF">
        <w:trPr>
          <w:trHeight w:val="260"/>
        </w:trPr>
        <w:tc>
          <w:tcPr>
            <w:tcW w:w="3051" w:type="dxa"/>
          </w:tcPr>
          <w:p w14:paraId="77037569" w14:textId="77777777" w:rsidR="009D6E7A" w:rsidRDefault="00FB752A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14:paraId="5ABC242B" w14:textId="77777777" w:rsidR="009D6E7A" w:rsidRDefault="009D6E7A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7" w:type="dxa"/>
          </w:tcPr>
          <w:p w14:paraId="7EC47C87" w14:textId="77777777" w:rsidR="009D6E7A" w:rsidRDefault="002E7B27" w:rsidP="00C36123">
            <w:pPr>
              <w:pStyle w:val="Nessunaspaziatura"/>
              <w:rPr>
                <w:rFonts w:eastAsia="Arial Narrow"/>
              </w:rPr>
            </w:pPr>
            <w:r>
              <w:rPr>
                <w:rFonts w:eastAsia="Arial Narrow"/>
              </w:rPr>
              <w:t>paolo.orselli@outlook.it</w:t>
            </w:r>
          </w:p>
        </w:tc>
      </w:tr>
    </w:tbl>
    <w:p w14:paraId="02401C41" w14:textId="77777777" w:rsidR="009D6E7A" w:rsidRDefault="009D6E7A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57059DBB" w14:textId="77777777">
        <w:trPr>
          <w:trHeight w:val="240"/>
        </w:trPr>
        <w:tc>
          <w:tcPr>
            <w:tcW w:w="3051" w:type="dxa"/>
          </w:tcPr>
          <w:p w14:paraId="70889751" w14:textId="77777777" w:rsidR="009D6E7A" w:rsidRDefault="00FB752A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14:paraId="4321F6FD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90D1C5C" w14:textId="77777777" w:rsidR="009D6E7A" w:rsidRDefault="002E7B27" w:rsidP="00C36123">
            <w:pPr>
              <w:pStyle w:val="Nessunaspaziatura"/>
              <w:rPr>
                <w:rFonts w:eastAsia="Arial Narrow"/>
              </w:rPr>
            </w:pPr>
            <w:r>
              <w:rPr>
                <w:rFonts w:eastAsia="Arial Narrow"/>
              </w:rPr>
              <w:t>Italiana</w:t>
            </w:r>
          </w:p>
        </w:tc>
      </w:tr>
    </w:tbl>
    <w:p w14:paraId="0D810480" w14:textId="77777777" w:rsidR="009D6E7A" w:rsidRDefault="009D6E7A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247148E0" w14:textId="77777777">
        <w:trPr>
          <w:trHeight w:val="240"/>
        </w:trPr>
        <w:tc>
          <w:tcPr>
            <w:tcW w:w="3051" w:type="dxa"/>
          </w:tcPr>
          <w:p w14:paraId="299655C1" w14:textId="77777777" w:rsidR="009D6E7A" w:rsidRDefault="00FB752A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14:paraId="076489E2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70A627E" w14:textId="77777777" w:rsidR="009D6E7A" w:rsidRDefault="002E7B27" w:rsidP="00C36123">
            <w:pPr>
              <w:pStyle w:val="Nessunaspaziatura"/>
              <w:rPr>
                <w:rFonts w:eastAsia="Arial Narrow"/>
              </w:rPr>
            </w:pPr>
            <w:r>
              <w:rPr>
                <w:rFonts w:eastAsia="Arial Narrow"/>
              </w:rPr>
              <w:t>21/11/1990</w:t>
            </w:r>
          </w:p>
        </w:tc>
      </w:tr>
    </w:tbl>
    <w:p w14:paraId="29058FB2" w14:textId="6AF0BBEE" w:rsidR="009D6E7A" w:rsidRDefault="009D6E7A" w:rsidP="003E1DB0">
      <w:pPr>
        <w:widowControl/>
        <w:spacing w:before="20" w:after="20"/>
        <w:rPr>
          <w:rFonts w:ascii="Arial Narrow" w:eastAsia="Arial Narrow" w:hAnsi="Arial Narrow" w:cs="Arial Narrow"/>
        </w:rPr>
      </w:pPr>
    </w:p>
    <w:p w14:paraId="6950E972" w14:textId="22C147EF" w:rsidR="003E1DB0" w:rsidRDefault="003E1DB0" w:rsidP="003E1DB0">
      <w:pPr>
        <w:widowControl/>
        <w:spacing w:before="20" w:after="20"/>
        <w:ind w:left="14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Sede di Lavoro           Ospedale Misericordia di Grosseto U.O.C. Cardiologia. </w:t>
      </w:r>
    </w:p>
    <w:p w14:paraId="3066935F" w14:textId="0D737E4F" w:rsidR="003E1DB0" w:rsidRDefault="003E1DB0" w:rsidP="003E1DB0">
      <w:pPr>
        <w:widowControl/>
        <w:spacing w:before="20" w:after="20"/>
        <w:ind w:left="14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Direttore F/F Dott. Ugo </w:t>
      </w:r>
      <w:proofErr w:type="spellStart"/>
      <w:r>
        <w:rPr>
          <w:rFonts w:ascii="Arial Narrow" w:eastAsia="Arial Narrow" w:hAnsi="Arial Narrow" w:cs="Arial Narrow"/>
        </w:rPr>
        <w:t>Limbruno</w:t>
      </w:r>
      <w:proofErr w:type="spellEnd"/>
    </w:p>
    <w:p w14:paraId="4BA86C66" w14:textId="2AB236FC" w:rsidR="003E1DB0" w:rsidRDefault="003E1DB0" w:rsidP="003E1DB0">
      <w:pPr>
        <w:widowControl/>
        <w:spacing w:before="20" w:after="20"/>
        <w:ind w:left="14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</w:t>
      </w:r>
    </w:p>
    <w:p w14:paraId="11F421C3" w14:textId="7D430DDB" w:rsidR="003E1DB0" w:rsidRDefault="003E1DB0" w:rsidP="003E1DB0">
      <w:pPr>
        <w:widowControl/>
        <w:spacing w:before="20" w:after="20"/>
        <w:ind w:left="1440"/>
        <w:rPr>
          <w:rFonts w:ascii="Arial Narrow" w:eastAsia="Arial Narrow" w:hAnsi="Arial Narrow" w:cs="Arial Narrow"/>
        </w:rPr>
      </w:pPr>
      <w:r w:rsidRPr="003E1DB0">
        <w:rPr>
          <w:rFonts w:ascii="Arial Narrow" w:eastAsia="Arial Narrow" w:hAnsi="Arial Narrow" w:cs="Arial Narrow"/>
        </w:rPr>
        <w:t xml:space="preserve">                    Setting            U.O.S. Elettrofi</w:t>
      </w:r>
      <w:r>
        <w:rPr>
          <w:rFonts w:ascii="Arial Narrow" w:eastAsia="Arial Narrow" w:hAnsi="Arial Narrow" w:cs="Arial Narrow"/>
        </w:rPr>
        <w:t xml:space="preserve">siologia. </w:t>
      </w:r>
    </w:p>
    <w:p w14:paraId="66C85D8B" w14:textId="10E6B1E3" w:rsidR="003E1DB0" w:rsidRPr="003E1DB0" w:rsidRDefault="003E1DB0" w:rsidP="003E1DB0">
      <w:pPr>
        <w:widowControl/>
        <w:spacing w:before="20" w:after="20"/>
        <w:ind w:left="14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Direttore F/F Dott. Gennaro Miracapillo</w:t>
      </w:r>
    </w:p>
    <w:p w14:paraId="17FC3345" w14:textId="77777777" w:rsidR="00E146B8" w:rsidRDefault="00E146B8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402C9F80" w14:textId="38DD4A87" w:rsidR="00E146B8" w:rsidRDefault="00E146B8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Ordine dei Medici e Chirurghi           Numero di Iscrizione all’albo di Grosseto 02445</w:t>
      </w:r>
    </w:p>
    <w:p w14:paraId="55665CBB" w14:textId="72A45F5D" w:rsidR="009D6E7A" w:rsidRPr="003E1DB0" w:rsidRDefault="00E146B8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di Grosseto</w:t>
      </w:r>
    </w:p>
    <w:p w14:paraId="53004D32" w14:textId="77777777" w:rsidR="009D6E7A" w:rsidRPr="003E1DB0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6E7A" w14:paraId="4EF51542" w14:textId="77777777">
        <w:trPr>
          <w:trHeight w:val="260"/>
        </w:trPr>
        <w:tc>
          <w:tcPr>
            <w:tcW w:w="3051" w:type="dxa"/>
          </w:tcPr>
          <w:p w14:paraId="4D9E5A25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14:paraId="067346F8" w14:textId="0F7644D4" w:rsidR="00F64C8F" w:rsidRDefault="00F64C8F" w:rsidP="00F64C8F">
      <w:pPr>
        <w:widowControl/>
        <w:tabs>
          <w:tab w:val="left" w:pos="3825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2CAA6A24" w14:textId="77777777">
        <w:trPr>
          <w:trHeight w:val="240"/>
        </w:trPr>
        <w:tc>
          <w:tcPr>
            <w:tcW w:w="3051" w:type="dxa"/>
          </w:tcPr>
          <w:p w14:paraId="6BBED15B" w14:textId="77777777" w:rsidR="009D6E7A" w:rsidRDefault="00FB752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  <w:p w14:paraId="12727A89" w14:textId="77777777" w:rsidR="00C36123" w:rsidRPr="00C36123" w:rsidRDefault="00C36123" w:rsidP="00C3612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 w:rsidRPr="00C36123"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  <w:p w14:paraId="4CD39197" w14:textId="77777777" w:rsidR="00C36123" w:rsidRPr="00C36123" w:rsidRDefault="00C36123" w:rsidP="00C3612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 w:rsidRPr="00C36123"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  <w:p w14:paraId="6B85340E" w14:textId="77777777" w:rsidR="00C36123" w:rsidRPr="00C36123" w:rsidRDefault="00C36123" w:rsidP="00C3612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 w:rsidRPr="00C36123">
              <w:rPr>
                <w:rFonts w:ascii="Arial Narrow" w:eastAsia="Arial Narrow" w:hAnsi="Arial Narrow" w:cs="Arial Narrow"/>
              </w:rPr>
              <w:t>• Qualifica o certificato conseguita</w:t>
            </w:r>
          </w:p>
          <w:p w14:paraId="702AF3FF" w14:textId="77777777" w:rsidR="00C36123" w:rsidRDefault="00C36123" w:rsidP="00C3612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 w:rsidRPr="00C36123">
              <w:rPr>
                <w:rFonts w:ascii="Arial Narrow" w:eastAsia="Arial Narrow" w:hAnsi="Arial Narrow" w:cs="Arial Narrow"/>
              </w:rPr>
              <w:t>• Eventuali livelli nella classificazione nazionale (se pertinente)</w:t>
            </w:r>
          </w:p>
        </w:tc>
        <w:tc>
          <w:tcPr>
            <w:tcW w:w="284" w:type="dxa"/>
          </w:tcPr>
          <w:p w14:paraId="3ADF61AB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9ED7591" w14:textId="77777777" w:rsidR="003015F0" w:rsidRDefault="003015F0" w:rsidP="0084389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4E467CF4" w14:textId="3B403FFA" w:rsidR="003015F0" w:rsidRDefault="003015F0" w:rsidP="0084389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Partecipato</w:t>
            </w:r>
            <w:r w:rsidR="00C16C65">
              <w:rPr>
                <w:rFonts w:ascii="Arial Narrow" w:eastAsia="Arial Narrow" w:hAnsi="Arial Narrow"/>
              </w:rPr>
              <w:t xml:space="preserve"> in data 07/05/2025</w:t>
            </w:r>
            <w:r>
              <w:rPr>
                <w:rFonts w:ascii="Arial Narrow" w:eastAsia="Arial Narrow" w:hAnsi="Arial Narrow"/>
              </w:rPr>
              <w:t xml:space="preserve"> in qualità di relatore al congresso </w:t>
            </w:r>
            <w:r w:rsidR="00C16C65">
              <w:rPr>
                <w:rFonts w:ascii="Arial Narrow" w:eastAsia="Arial Narrow" w:hAnsi="Arial Narrow"/>
              </w:rPr>
              <w:t xml:space="preserve">regionale </w:t>
            </w:r>
            <w:r>
              <w:rPr>
                <w:rFonts w:ascii="Arial Narrow" w:eastAsia="Arial Narrow" w:hAnsi="Arial Narrow"/>
              </w:rPr>
              <w:t xml:space="preserve">AIAC </w:t>
            </w:r>
            <w:r w:rsidR="00E6250C">
              <w:rPr>
                <w:rFonts w:ascii="Arial Narrow" w:eastAsia="Arial Narrow" w:hAnsi="Arial Narrow"/>
              </w:rPr>
              <w:t xml:space="preserve">Toscana </w:t>
            </w:r>
            <w:r w:rsidR="00C16C65">
              <w:rPr>
                <w:rFonts w:ascii="Arial Narrow" w:eastAsia="Arial Narrow" w:hAnsi="Arial Narrow"/>
              </w:rPr>
              <w:t xml:space="preserve">2025 </w:t>
            </w:r>
            <w:r w:rsidR="00E6250C">
              <w:rPr>
                <w:rFonts w:ascii="Arial Narrow" w:eastAsia="Arial Narrow" w:hAnsi="Arial Narrow"/>
              </w:rPr>
              <w:t>“Il futuro dell’aritmologia a portata di cuore” con relazione</w:t>
            </w:r>
            <w:r w:rsidR="00DD1A76">
              <w:rPr>
                <w:rFonts w:ascii="Arial Narrow" w:eastAsia="Arial Narrow" w:hAnsi="Arial Narrow"/>
              </w:rPr>
              <w:t xml:space="preserve"> dal titolo “Monitoraggio remoto</w:t>
            </w:r>
            <w:r w:rsidR="005850EE">
              <w:rPr>
                <w:rFonts w:ascii="Arial Narrow" w:eastAsia="Arial Narrow" w:hAnsi="Arial Narrow"/>
              </w:rPr>
              <w:t>: come monitorare e trattare gli AHRE?</w:t>
            </w:r>
          </w:p>
          <w:p w14:paraId="543F2387" w14:textId="77777777" w:rsidR="003015F0" w:rsidRDefault="003015F0" w:rsidP="0084389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9A9A647" w14:textId="78AFD533" w:rsidR="00A53477" w:rsidRDefault="00AA7C73" w:rsidP="0084389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Iscritto</w:t>
            </w:r>
            <w:r w:rsidR="005850EE">
              <w:rPr>
                <w:rFonts w:ascii="Arial Narrow" w:eastAsia="Arial Narrow" w:hAnsi="Arial Narrow"/>
              </w:rPr>
              <w:t xml:space="preserve"> dal 01/03/2025</w:t>
            </w:r>
            <w:r>
              <w:rPr>
                <w:rFonts w:ascii="Arial Narrow" w:eastAsia="Arial Narrow" w:hAnsi="Arial Narrow"/>
              </w:rPr>
              <w:t xml:space="preserve"> e regolarmente in corso </w:t>
            </w:r>
            <w:r w:rsidR="009A11B5">
              <w:rPr>
                <w:rFonts w:ascii="Arial Narrow" w:eastAsia="Arial Narrow" w:hAnsi="Arial Narrow"/>
              </w:rPr>
              <w:t>al Master di durata annuale in “Metodi statistici per la ricerca clinica e l’epidemiologia</w:t>
            </w:r>
            <w:r w:rsidR="00241A19">
              <w:rPr>
                <w:rFonts w:ascii="Arial Narrow" w:eastAsia="Arial Narrow" w:hAnsi="Arial Narrow"/>
              </w:rPr>
              <w:t>” per l’anno accademico 2024/25 con sede presso l’</w:t>
            </w:r>
            <w:r w:rsidR="003015F0">
              <w:rPr>
                <w:rFonts w:ascii="Arial Narrow" w:eastAsia="Arial Narrow" w:hAnsi="Arial Narrow"/>
              </w:rPr>
              <w:t>U</w:t>
            </w:r>
            <w:r w:rsidR="00241A19">
              <w:rPr>
                <w:rFonts w:ascii="Arial Narrow" w:eastAsia="Arial Narrow" w:hAnsi="Arial Narrow"/>
              </w:rPr>
              <w:t xml:space="preserve">niversità della </w:t>
            </w:r>
            <w:r w:rsidR="003015F0">
              <w:rPr>
                <w:rFonts w:ascii="Arial Narrow" w:eastAsia="Arial Narrow" w:hAnsi="Arial Narrow"/>
              </w:rPr>
              <w:t>Campania Luigi Vanvitelli.</w:t>
            </w:r>
          </w:p>
          <w:p w14:paraId="2A0650B0" w14:textId="77777777" w:rsidR="00A53477" w:rsidRDefault="00A53477" w:rsidP="0084389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44E807B" w14:textId="1C5CAA84" w:rsidR="00EB4B16" w:rsidRDefault="00031EEA" w:rsidP="0084389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Preso parte al</w:t>
            </w:r>
            <w:r w:rsidR="00A05814">
              <w:rPr>
                <w:rFonts w:ascii="Arial Narrow" w:eastAsia="Arial Narrow" w:hAnsi="Arial Narrow"/>
              </w:rPr>
              <w:t xml:space="preserve"> 20°</w:t>
            </w:r>
            <w:r>
              <w:rPr>
                <w:rFonts w:ascii="Arial Narrow" w:eastAsia="Arial Narrow" w:hAnsi="Arial Narrow"/>
              </w:rPr>
              <w:t xml:space="preserve"> </w:t>
            </w:r>
            <w:r w:rsidR="00142FE7">
              <w:rPr>
                <w:rFonts w:ascii="Arial Narrow" w:eastAsia="Arial Narrow" w:hAnsi="Arial Narrow"/>
              </w:rPr>
              <w:t>C</w:t>
            </w:r>
            <w:r>
              <w:rPr>
                <w:rFonts w:ascii="Arial Narrow" w:eastAsia="Arial Narrow" w:hAnsi="Arial Narrow"/>
              </w:rPr>
              <w:t xml:space="preserve">ongresso </w:t>
            </w:r>
            <w:r w:rsidR="00142FE7">
              <w:rPr>
                <w:rFonts w:ascii="Arial Narrow" w:eastAsia="Arial Narrow" w:hAnsi="Arial Narrow"/>
              </w:rPr>
              <w:t>N</w:t>
            </w:r>
            <w:r>
              <w:rPr>
                <w:rFonts w:ascii="Arial Narrow" w:eastAsia="Arial Narrow" w:hAnsi="Arial Narrow"/>
              </w:rPr>
              <w:t xml:space="preserve">azionale AIAC </w:t>
            </w:r>
            <w:r w:rsidR="00C36D46">
              <w:rPr>
                <w:rFonts w:ascii="Arial Narrow" w:eastAsia="Arial Narrow" w:hAnsi="Arial Narrow"/>
              </w:rPr>
              <w:t>18-20 settembre 2024 con comunicazione orale in data 19/09/2024 dal titolo</w:t>
            </w:r>
            <w:r w:rsidR="000A51B1">
              <w:rPr>
                <w:rFonts w:ascii="Arial Narrow" w:eastAsia="Arial Narrow" w:hAnsi="Arial Narrow"/>
              </w:rPr>
              <w:t>”</w:t>
            </w:r>
            <w:r w:rsidR="00DB7320">
              <w:rPr>
                <w:rFonts w:ascii="Arial Narrow" w:eastAsia="Arial Narrow" w:hAnsi="Arial Narrow"/>
              </w:rPr>
              <w:t xml:space="preserve"> Un nuovo algoritmo per la diagnosi differenziale delle tachiaritmie cardiache: Il protocollo Teiera</w:t>
            </w:r>
            <w:r w:rsidR="00E8362E">
              <w:rPr>
                <w:rFonts w:ascii="Arial Narrow" w:eastAsia="Arial Narrow" w:hAnsi="Arial Narrow"/>
              </w:rPr>
              <w:t>”.</w:t>
            </w:r>
          </w:p>
          <w:p w14:paraId="69F8776B" w14:textId="77777777" w:rsidR="00EB4B16" w:rsidRDefault="00EB4B16" w:rsidP="0084389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193EB68" w14:textId="54B05EC4" w:rsidR="0084389D" w:rsidRPr="0084389D" w:rsidRDefault="00897677" w:rsidP="0084389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lastRenderedPageBreak/>
              <w:t>Pu</w:t>
            </w:r>
            <w:r w:rsidR="00510EB5">
              <w:rPr>
                <w:rFonts w:ascii="Arial Narrow" w:eastAsia="Arial Narrow" w:hAnsi="Arial Narrow"/>
              </w:rPr>
              <w:t>b</w:t>
            </w:r>
            <w:r>
              <w:rPr>
                <w:rFonts w:ascii="Arial Narrow" w:eastAsia="Arial Narrow" w:hAnsi="Arial Narrow"/>
              </w:rPr>
              <w:t xml:space="preserve">blicazione </w:t>
            </w:r>
            <w:r w:rsidR="0084389D">
              <w:rPr>
                <w:rFonts w:ascii="Arial Narrow" w:eastAsia="Arial Narrow" w:hAnsi="Arial Narrow"/>
              </w:rPr>
              <w:t>come coautore</w:t>
            </w:r>
            <w:r w:rsidR="006D4099">
              <w:rPr>
                <w:rFonts w:ascii="Arial Narrow" w:eastAsia="Arial Narrow" w:hAnsi="Arial Narrow"/>
              </w:rPr>
              <w:t xml:space="preserve"> in data 31/05/2024 </w:t>
            </w:r>
            <w:r>
              <w:rPr>
                <w:rFonts w:ascii="Arial Narrow" w:eastAsia="Arial Narrow" w:hAnsi="Arial Narrow"/>
              </w:rPr>
              <w:t>su JCE</w:t>
            </w:r>
            <w:r w:rsidR="0084389D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84389D" w:rsidRPr="0084389D">
              <w:rPr>
                <w:rFonts w:ascii="Arial Narrow" w:eastAsia="Arial Narrow" w:hAnsi="Arial Narrow"/>
              </w:rPr>
              <w:t>Article</w:t>
            </w:r>
            <w:proofErr w:type="spellEnd"/>
            <w:r w:rsidR="0084389D" w:rsidRPr="0084389D">
              <w:rPr>
                <w:rFonts w:ascii="Arial Narrow" w:eastAsia="Arial Narrow" w:hAnsi="Arial Narrow"/>
              </w:rPr>
              <w:t xml:space="preserve"> ID: JCE16328</w:t>
            </w:r>
          </w:p>
          <w:p w14:paraId="72BAA0FC" w14:textId="77777777" w:rsidR="0084389D" w:rsidRPr="0084389D" w:rsidRDefault="0084389D" w:rsidP="0084389D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84389D">
              <w:rPr>
                <w:rFonts w:ascii="Arial Narrow" w:eastAsia="Arial Narrow" w:hAnsi="Arial Narrow"/>
                <w:lang w:val="en-US"/>
              </w:rPr>
              <w:t>Article Title: Switching to a 100% remote follow-up of implantable cardiac electronic devices: organizational model and results of a single center experience</w:t>
            </w:r>
          </w:p>
          <w:p w14:paraId="66AB9B24" w14:textId="7CBEEA31" w:rsidR="00897677" w:rsidRDefault="0084389D" w:rsidP="0084389D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84389D">
              <w:rPr>
                <w:rFonts w:ascii="Arial Narrow" w:eastAsia="Arial Narrow" w:hAnsi="Arial Narrow"/>
                <w:lang w:val="en-US"/>
              </w:rPr>
              <w:t>Journal Title: Journal of Cardiovascular Electrophysiology</w:t>
            </w:r>
          </w:p>
          <w:p w14:paraId="62F7C917" w14:textId="3F505B51" w:rsidR="00691688" w:rsidRPr="0084389D" w:rsidRDefault="00691688" w:rsidP="0084389D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691688">
              <w:rPr>
                <w:rFonts w:ascii="Arial Narrow" w:eastAsia="Arial Narrow" w:hAnsi="Arial Narrow"/>
                <w:lang w:val="en-US"/>
              </w:rPr>
              <w:t>DOI: https://doi.org/10.1111/jce.16328</w:t>
            </w:r>
          </w:p>
          <w:p w14:paraId="5989580A" w14:textId="77777777" w:rsidR="005E354B" w:rsidRPr="0084389D" w:rsidRDefault="005E354B" w:rsidP="006B753D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</w:p>
          <w:p w14:paraId="6EBD7992" w14:textId="26F9695B" w:rsidR="005E354B" w:rsidRDefault="00177500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Eseguito corso Boston Scientific in presenza a Milano in data 17/04/2024</w:t>
            </w:r>
            <w:r w:rsidR="007167A7">
              <w:rPr>
                <w:rFonts w:ascii="Arial Narrow" w:eastAsia="Arial Narrow" w:hAnsi="Arial Narrow"/>
              </w:rPr>
              <w:t xml:space="preserve"> “ Next Generation: Puntura </w:t>
            </w:r>
            <w:proofErr w:type="spellStart"/>
            <w:r w:rsidR="007167A7">
              <w:rPr>
                <w:rFonts w:ascii="Arial Narrow" w:eastAsia="Arial Narrow" w:hAnsi="Arial Narrow"/>
              </w:rPr>
              <w:t>Transettale</w:t>
            </w:r>
            <w:proofErr w:type="spellEnd"/>
            <w:r w:rsidR="00E82703">
              <w:rPr>
                <w:rFonts w:ascii="Arial Narrow" w:eastAsia="Arial Narrow" w:hAnsi="Arial Narrow"/>
              </w:rPr>
              <w:t>” a cura del Dr Massimo Moltrasio</w:t>
            </w:r>
          </w:p>
          <w:p w14:paraId="1A3E75E4" w14:textId="77777777" w:rsidR="00897677" w:rsidRDefault="00897677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30D8EC0" w14:textId="606B94F5" w:rsidR="008D52C2" w:rsidRDefault="008D52C2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Ricercatore</w:t>
            </w:r>
            <w:r w:rsidR="00593B82">
              <w:rPr>
                <w:rFonts w:ascii="Arial Narrow" w:eastAsia="Arial Narrow" w:hAnsi="Arial Narrow"/>
              </w:rPr>
              <w:t xml:space="preserve"> presso il mio centro per</w:t>
            </w:r>
            <w:r>
              <w:rPr>
                <w:rFonts w:ascii="Arial Narrow" w:eastAsia="Arial Narrow" w:hAnsi="Arial Narrow"/>
              </w:rPr>
              <w:t xml:space="preserve"> </w:t>
            </w:r>
            <w:r w:rsidR="00593B82">
              <w:rPr>
                <w:rFonts w:ascii="Arial Narrow" w:eastAsia="Arial Narrow" w:hAnsi="Arial Narrow"/>
              </w:rPr>
              <w:t xml:space="preserve">lo studio AFFIRMO, trial clinico multicentrico randomizzato sponsorizzato </w:t>
            </w:r>
            <w:r w:rsidR="00E94768">
              <w:rPr>
                <w:rFonts w:ascii="Arial Narrow" w:eastAsia="Arial Narrow" w:hAnsi="Arial Narrow"/>
              </w:rPr>
              <w:t>dalla comunità europea e diretto dall’ANMCO</w:t>
            </w:r>
          </w:p>
          <w:p w14:paraId="4751683E" w14:textId="77777777" w:rsidR="003D1B67" w:rsidRDefault="003D1B67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A8D6459" w14:textId="77777777" w:rsidR="003F7F5A" w:rsidRDefault="003F7F5A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6C246E83" w14:textId="2DCAFB18" w:rsidR="00510EB5" w:rsidRDefault="00897C12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 data 24/03/2024 conseguita certificazione online GDPR</w:t>
            </w:r>
            <w:r w:rsidR="002D688A">
              <w:rPr>
                <w:rFonts w:ascii="Arial Narrow" w:eastAsia="Arial Narrow" w:hAnsi="Arial Narrow"/>
              </w:rPr>
              <w:t xml:space="preserve"> presso l’ente Global</w:t>
            </w:r>
            <w:r w:rsidR="003D1B6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23220D">
              <w:rPr>
                <w:rFonts w:ascii="Arial Narrow" w:eastAsia="Arial Narrow" w:hAnsi="Arial Narrow"/>
              </w:rPr>
              <w:t>H</w:t>
            </w:r>
            <w:r w:rsidR="003D1B67">
              <w:rPr>
                <w:rFonts w:ascii="Arial Narrow" w:eastAsia="Arial Narrow" w:hAnsi="Arial Narrow"/>
              </w:rPr>
              <w:t>ealt</w:t>
            </w:r>
            <w:proofErr w:type="spellEnd"/>
            <w:r w:rsidR="003D1B67">
              <w:rPr>
                <w:rFonts w:ascii="Arial Narrow" w:eastAsia="Arial Narrow" w:hAnsi="Arial Narrow"/>
              </w:rPr>
              <w:t xml:space="preserve"> Training Center</w:t>
            </w:r>
            <w:r w:rsidR="00605D05">
              <w:rPr>
                <w:rFonts w:ascii="Arial Narrow" w:eastAsia="Arial Narrow" w:hAnsi="Arial Narrow"/>
              </w:rPr>
              <w:t>.</w:t>
            </w:r>
          </w:p>
          <w:p w14:paraId="7AA834F7" w14:textId="77777777" w:rsidR="008D52C2" w:rsidRDefault="008D52C2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11E6357" w14:textId="018AFBAB" w:rsidR="002679BF" w:rsidRPr="00116FDF" w:rsidRDefault="002679BF" w:rsidP="00116FDF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Preso parte in qualità di relatore al congresso regionale ANMCO</w:t>
            </w:r>
            <w:r w:rsidR="00A8227A">
              <w:rPr>
                <w:rFonts w:ascii="Arial Narrow" w:eastAsia="Arial Narrow" w:hAnsi="Arial Narrow"/>
              </w:rPr>
              <w:t xml:space="preserve"> 29-30 settembre 2023</w:t>
            </w:r>
            <w:r w:rsidR="00116FDF">
              <w:rPr>
                <w:rFonts w:ascii="Arial Narrow" w:eastAsia="Arial Narrow" w:hAnsi="Arial Narrow"/>
              </w:rPr>
              <w:t xml:space="preserve"> </w:t>
            </w:r>
            <w:r w:rsidR="00116FDF" w:rsidRPr="00116FDF">
              <w:rPr>
                <w:rFonts w:ascii="Arial Narrow" w:eastAsia="Arial Narrow" w:hAnsi="Arial Narrow"/>
              </w:rPr>
              <w:t>LA CARDIOLOGIA OSPEDALIERA:</w:t>
            </w:r>
            <w:r w:rsidR="00116FDF">
              <w:rPr>
                <w:rFonts w:ascii="Arial Narrow" w:eastAsia="Arial Narrow" w:hAnsi="Arial Narrow"/>
              </w:rPr>
              <w:t xml:space="preserve"> </w:t>
            </w:r>
            <w:r w:rsidR="00116FDF" w:rsidRPr="00116FDF">
              <w:rPr>
                <w:rFonts w:ascii="Arial Narrow" w:eastAsia="Arial Narrow" w:hAnsi="Arial Narrow"/>
              </w:rPr>
              <w:t>INSIEME PER LA RICERCA DI NUOVE</w:t>
            </w:r>
            <w:r w:rsidR="00116FDF">
              <w:rPr>
                <w:rFonts w:ascii="Arial Narrow" w:eastAsia="Arial Narrow" w:hAnsi="Arial Narrow"/>
              </w:rPr>
              <w:t xml:space="preserve"> </w:t>
            </w:r>
            <w:r w:rsidR="00116FDF" w:rsidRPr="00116FDF">
              <w:rPr>
                <w:rFonts w:ascii="Arial Narrow" w:eastAsia="Arial Narrow" w:hAnsi="Arial Narrow"/>
              </w:rPr>
              <w:t>SOLUZIONI NELLA PRATICA CLINIC</w:t>
            </w:r>
            <w:r w:rsidR="00116FDF">
              <w:rPr>
                <w:rFonts w:ascii="Arial Narrow" w:eastAsia="Arial Narrow" w:hAnsi="Arial Narrow"/>
              </w:rPr>
              <w:t>A con relazione dal titolo:</w:t>
            </w:r>
            <w:r w:rsidR="00FA3BFF">
              <w:rPr>
                <w:rFonts w:ascii="Arial Narrow" w:eastAsia="Arial Narrow" w:hAnsi="Arial Narrow"/>
              </w:rPr>
              <w:t xml:space="preserve"> </w:t>
            </w:r>
            <w:r w:rsidR="00FA3BFF" w:rsidRPr="00FA3BFF">
              <w:rPr>
                <w:rFonts w:ascii="Arial Narrow" w:eastAsia="Arial Narrow" w:hAnsi="Arial Narrow"/>
              </w:rPr>
              <w:t>Il controllo remoto dei device: tra opportunità e problema</w:t>
            </w:r>
            <w:r w:rsidR="00A8227A">
              <w:rPr>
                <w:rFonts w:ascii="Tahoma" w:eastAsia="Arial Narrow" w:hAnsi="Tahoma" w:cs="Tahoma"/>
              </w:rPr>
              <w:t>ti</w:t>
            </w:r>
            <w:r w:rsidR="00FA3BFF" w:rsidRPr="00FA3BFF">
              <w:rPr>
                <w:rFonts w:ascii="Arial Narrow" w:eastAsia="Arial Narrow" w:hAnsi="Arial Narrow"/>
              </w:rPr>
              <w:t>che organizza</w:t>
            </w:r>
            <w:r w:rsidR="00A8227A">
              <w:rPr>
                <w:rFonts w:ascii="Tahoma" w:eastAsia="Arial Narrow" w:hAnsi="Tahoma" w:cs="Tahoma"/>
              </w:rPr>
              <w:t>ti</w:t>
            </w:r>
            <w:r w:rsidR="00FA3BFF" w:rsidRPr="00FA3BFF">
              <w:rPr>
                <w:rFonts w:ascii="Arial Narrow" w:eastAsia="Arial Narrow" w:hAnsi="Arial Narrow"/>
              </w:rPr>
              <w:t>ve</w:t>
            </w:r>
            <w:r w:rsidR="00605D05">
              <w:rPr>
                <w:rFonts w:ascii="Arial Narrow" w:eastAsia="Arial Narrow" w:hAnsi="Arial Narrow"/>
              </w:rPr>
              <w:t>.</w:t>
            </w:r>
          </w:p>
          <w:p w14:paraId="035050F5" w14:textId="77777777" w:rsidR="002679BF" w:rsidRPr="00116FDF" w:rsidRDefault="002679BF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F8648F9" w14:textId="132945EF" w:rsidR="002C4883" w:rsidRDefault="00A405B0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Superamento</w:t>
            </w:r>
            <w:r w:rsidR="005507FB">
              <w:rPr>
                <w:rFonts w:ascii="Arial Narrow" w:eastAsia="Arial Narrow" w:hAnsi="Arial Narrow"/>
              </w:rPr>
              <w:t xml:space="preserve"> a settembre 2023</w:t>
            </w:r>
            <w:r w:rsidR="008D52C2">
              <w:rPr>
                <w:rFonts w:ascii="Arial Narrow" w:eastAsia="Arial Narrow" w:hAnsi="Arial Narrow"/>
              </w:rPr>
              <w:t xml:space="preserve"> dell’</w:t>
            </w:r>
            <w:r>
              <w:rPr>
                <w:rFonts w:ascii="Arial Narrow" w:eastAsia="Arial Narrow" w:hAnsi="Arial Narrow"/>
              </w:rPr>
              <w:t>esame per la certificazione EHRA</w:t>
            </w:r>
            <w:r w:rsidR="00417E1F" w:rsidRPr="00417E1F">
              <w:rPr>
                <w:rFonts w:ascii="Arial Narrow" w:eastAsia="Arial Narrow" w:hAnsi="Arial Narrow"/>
              </w:rPr>
              <w:t xml:space="preserve"> Online </w:t>
            </w:r>
            <w:proofErr w:type="spellStart"/>
            <w:r w:rsidR="00417E1F" w:rsidRPr="00417E1F">
              <w:rPr>
                <w:rFonts w:ascii="Arial Narrow" w:eastAsia="Arial Narrow" w:hAnsi="Arial Narrow"/>
              </w:rPr>
              <w:t>Certification</w:t>
            </w:r>
            <w:proofErr w:type="spellEnd"/>
            <w:r w:rsidR="00417E1F" w:rsidRPr="00417E1F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417E1F" w:rsidRPr="00417E1F">
              <w:rPr>
                <w:rFonts w:ascii="Arial Narrow" w:eastAsia="Arial Narrow" w:hAnsi="Arial Narrow"/>
              </w:rPr>
              <w:t>Exam</w:t>
            </w:r>
            <w:proofErr w:type="spellEnd"/>
            <w:r w:rsidR="00417E1F" w:rsidRPr="00417E1F">
              <w:rPr>
                <w:rFonts w:ascii="Arial Narrow" w:eastAsia="Arial Narrow" w:hAnsi="Arial Narrow"/>
              </w:rPr>
              <w:t xml:space="preserve"> - Invasive </w:t>
            </w:r>
            <w:proofErr w:type="spellStart"/>
            <w:r w:rsidR="00417E1F" w:rsidRPr="00417E1F">
              <w:rPr>
                <w:rFonts w:ascii="Arial Narrow" w:eastAsia="Arial Narrow" w:hAnsi="Arial Narrow"/>
              </w:rPr>
              <w:t>Cardiac</w:t>
            </w:r>
            <w:proofErr w:type="spellEnd"/>
            <w:r w:rsidR="00417E1F" w:rsidRPr="00417E1F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417E1F" w:rsidRPr="00417E1F">
              <w:rPr>
                <w:rFonts w:ascii="Arial Narrow" w:eastAsia="Arial Narrow" w:hAnsi="Arial Narrow"/>
              </w:rPr>
              <w:t>Electrophysiology</w:t>
            </w:r>
            <w:proofErr w:type="spellEnd"/>
            <w:r w:rsidR="00417E1F" w:rsidRPr="00417E1F">
              <w:rPr>
                <w:rFonts w:ascii="Arial Narrow" w:eastAsia="Arial Narrow" w:hAnsi="Arial Narrow"/>
              </w:rPr>
              <w:t xml:space="preserve"> (EP)</w:t>
            </w:r>
            <w:r w:rsidR="002679BF">
              <w:rPr>
                <w:rFonts w:ascii="Arial Narrow" w:eastAsia="Arial Narrow" w:hAnsi="Arial Narrow"/>
              </w:rPr>
              <w:t xml:space="preserve">, attualmente con </w:t>
            </w:r>
            <w:proofErr w:type="spellStart"/>
            <w:r w:rsidR="002679BF">
              <w:rPr>
                <w:rFonts w:ascii="Arial Narrow" w:eastAsia="Arial Narrow" w:hAnsi="Arial Narrow"/>
              </w:rPr>
              <w:t>logbook</w:t>
            </w:r>
            <w:proofErr w:type="spellEnd"/>
            <w:r w:rsidR="002679BF">
              <w:rPr>
                <w:rFonts w:ascii="Arial Narrow" w:eastAsia="Arial Narrow" w:hAnsi="Arial Narrow"/>
              </w:rPr>
              <w:t xml:space="preserve"> in fase di comp</w:t>
            </w:r>
            <w:r w:rsidR="0023220D">
              <w:rPr>
                <w:rFonts w:ascii="Arial Narrow" w:eastAsia="Arial Narrow" w:hAnsi="Arial Narrow"/>
              </w:rPr>
              <w:t>il</w:t>
            </w:r>
            <w:r w:rsidR="002679BF">
              <w:rPr>
                <w:rFonts w:ascii="Arial Narrow" w:eastAsia="Arial Narrow" w:hAnsi="Arial Narrow"/>
              </w:rPr>
              <w:t>azione.</w:t>
            </w:r>
          </w:p>
          <w:p w14:paraId="77669ED5" w14:textId="77777777" w:rsidR="002C4883" w:rsidRDefault="002C4883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3BA4553D" w14:textId="5B95D879" w:rsidR="00696359" w:rsidRDefault="00696359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Terminato percorso per la certificazione EHRA del </w:t>
            </w:r>
            <w:proofErr w:type="spellStart"/>
            <w:r>
              <w:rPr>
                <w:rFonts w:ascii="Arial Narrow" w:eastAsia="Arial Narrow" w:hAnsi="Arial Narrow"/>
              </w:rPr>
              <w:t>Cardiac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Pacing</w:t>
            </w:r>
            <w:proofErr w:type="spellEnd"/>
            <w:r>
              <w:rPr>
                <w:rFonts w:ascii="Arial Narrow" w:eastAsia="Arial Narrow" w:hAnsi="Arial Narrow"/>
              </w:rPr>
              <w:t xml:space="preserve"> a luglio 2023 con consegna del </w:t>
            </w:r>
            <w:proofErr w:type="spellStart"/>
            <w:r>
              <w:rPr>
                <w:rFonts w:ascii="Arial Narrow" w:eastAsia="Arial Narrow" w:hAnsi="Arial Narrow"/>
              </w:rPr>
              <w:t>logbook</w:t>
            </w:r>
            <w:proofErr w:type="spellEnd"/>
            <w:r>
              <w:rPr>
                <w:rFonts w:ascii="Arial Narrow" w:eastAsia="Arial Narrow" w:hAnsi="Arial Narrow"/>
              </w:rPr>
              <w:t xml:space="preserve"> e ottenimento di </w:t>
            </w:r>
            <w:r w:rsidR="00D304BB">
              <w:rPr>
                <w:rFonts w:ascii="Arial Narrow" w:eastAsia="Arial Narrow" w:hAnsi="Arial Narrow"/>
              </w:rPr>
              <w:t>attestato</w:t>
            </w:r>
            <w:r>
              <w:rPr>
                <w:rFonts w:ascii="Arial Narrow" w:eastAsia="Arial Narrow" w:hAnsi="Arial Narrow"/>
              </w:rPr>
              <w:t>.</w:t>
            </w:r>
          </w:p>
          <w:p w14:paraId="17F82B20" w14:textId="77777777" w:rsidR="008D5A00" w:rsidRDefault="008D5A00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2B5C94E6" w14:textId="2EA17147" w:rsidR="008D5A00" w:rsidRDefault="008D5A00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Partecipazione</w:t>
            </w:r>
            <w:r w:rsidR="00485C20">
              <w:rPr>
                <w:rFonts w:ascii="Arial Narrow" w:eastAsia="Arial Narrow" w:hAnsi="Arial Narrow"/>
              </w:rPr>
              <w:t xml:space="preserve"> al Congresso AFA 2023- ATRIAL FIBRILLATION ABLATION- X Edizione</w:t>
            </w:r>
            <w:r w:rsidR="00A60B4D">
              <w:rPr>
                <w:rFonts w:ascii="Arial Narrow" w:eastAsia="Arial Narrow" w:hAnsi="Arial Narrow"/>
              </w:rPr>
              <w:t xml:space="preserve"> 02-03 Maggio 2023 presso il Grand Hotel Vanvitelli di Caserta</w:t>
            </w:r>
          </w:p>
          <w:p w14:paraId="605E4BE0" w14:textId="77777777" w:rsidR="00696359" w:rsidRDefault="00696359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15991EC" w14:textId="69E165D0" w:rsidR="00696359" w:rsidRDefault="00696359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Partecipazione all’ EHRA Congress in Barcellona 16-18 aprile 2023</w:t>
            </w:r>
          </w:p>
          <w:p w14:paraId="4A392170" w14:textId="77777777" w:rsidR="00696359" w:rsidRDefault="00696359" w:rsidP="006B753D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370372BD" w14:textId="50F7B720" w:rsidR="00C412DD" w:rsidRDefault="006B753D" w:rsidP="006B753D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Preso parte in qualità di relatore al congresso “</w:t>
            </w:r>
            <w:r w:rsidRPr="006B753D">
              <w:rPr>
                <w:rFonts w:ascii="Arial Narrow" w:eastAsia="Arial Narrow" w:hAnsi="Arial Narrow"/>
              </w:rPr>
              <w:t>GESTIONE INTEGRATA TRA CARDIOLOGO E MEDICO DI MEDICINA GENERALE</w:t>
            </w:r>
            <w:r>
              <w:rPr>
                <w:rFonts w:ascii="Arial Narrow" w:eastAsia="Arial Narrow" w:hAnsi="Arial Narrow"/>
              </w:rPr>
              <w:t xml:space="preserve"> </w:t>
            </w:r>
            <w:r w:rsidRPr="006B753D">
              <w:rPr>
                <w:rFonts w:ascii="Arial Narrow" w:eastAsia="Arial Narrow" w:hAnsi="Arial Narrow"/>
              </w:rPr>
              <w:t>NELLA FIBRILLAZIONE ATRIALE</w:t>
            </w:r>
            <w:r>
              <w:rPr>
                <w:rFonts w:ascii="Arial Narrow" w:eastAsia="Arial Narrow" w:hAnsi="Arial Narrow"/>
              </w:rPr>
              <w:t xml:space="preserve">”, svoltosi a </w:t>
            </w:r>
            <w:r w:rsidRPr="006B753D">
              <w:rPr>
                <w:rFonts w:ascii="Arial Narrow" w:eastAsia="Arial Narrow" w:hAnsi="Arial Narrow"/>
              </w:rPr>
              <w:t>G</w:t>
            </w:r>
            <w:r>
              <w:rPr>
                <w:rFonts w:ascii="Arial Narrow" w:eastAsia="Arial Narrow" w:hAnsi="Arial Narrow"/>
              </w:rPr>
              <w:t>rosseto in data</w:t>
            </w:r>
            <w:r w:rsidRPr="006B753D">
              <w:rPr>
                <w:rFonts w:ascii="Arial Narrow" w:eastAsia="Arial Narrow" w:hAnsi="Arial Narrow"/>
              </w:rPr>
              <w:t xml:space="preserve"> 11</w:t>
            </w:r>
            <w:r>
              <w:rPr>
                <w:rFonts w:ascii="Arial Narrow" w:eastAsia="Arial Narrow" w:hAnsi="Arial Narrow"/>
              </w:rPr>
              <w:t>/06/</w:t>
            </w:r>
            <w:r w:rsidRPr="006B753D">
              <w:rPr>
                <w:rFonts w:ascii="Arial Narrow" w:eastAsia="Arial Narrow" w:hAnsi="Arial Narrow"/>
              </w:rPr>
              <w:t>2022</w:t>
            </w:r>
            <w:r>
              <w:rPr>
                <w:rFonts w:ascii="Arial Narrow" w:eastAsia="Arial Narrow" w:hAnsi="Arial Narrow"/>
              </w:rPr>
              <w:t>, trattando l’argomento “</w:t>
            </w:r>
            <w:r w:rsidRPr="006B753D">
              <w:rPr>
                <w:rFonts w:ascii="Arial Narrow" w:eastAsia="Arial Narrow" w:hAnsi="Arial Narrow"/>
              </w:rPr>
              <w:t>La Fibrillazione atriale subclinica, un’insidia ma anche un’opportunità</w:t>
            </w:r>
            <w:r>
              <w:rPr>
                <w:rFonts w:ascii="Arial Narrow" w:eastAsia="Arial Narrow" w:hAnsi="Arial Narrow"/>
              </w:rPr>
              <w:t>”.</w:t>
            </w:r>
          </w:p>
          <w:p w14:paraId="5F8A0909" w14:textId="77777777" w:rsidR="00C412DD" w:rsidRDefault="00C412DD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5FF81F9" w14:textId="1A559035" w:rsidR="005A2C4B" w:rsidRDefault="0073195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Preso parte in qualità di relatore al congresso “Forum giovani medici ASPAM: Incontro tra medicina del territorio e clinica”</w:t>
            </w:r>
            <w:r w:rsidR="00C412DD">
              <w:rPr>
                <w:rFonts w:ascii="Arial Narrow" w:eastAsia="Arial Narrow" w:hAnsi="Arial Narrow"/>
              </w:rPr>
              <w:t xml:space="preserve"> tenutosi in data 28/05/2022 ad Arezzo,</w:t>
            </w:r>
            <w:r>
              <w:rPr>
                <w:rFonts w:ascii="Arial Narrow" w:eastAsia="Arial Narrow" w:hAnsi="Arial Narrow"/>
              </w:rPr>
              <w:t xml:space="preserve"> trattando l’argomento “Scompenso cardiaco e fibrillazione atriale: causa o effetto?”</w:t>
            </w:r>
            <w:r w:rsidR="00C412DD">
              <w:rPr>
                <w:rFonts w:ascii="Arial Narrow" w:eastAsia="Arial Narrow" w:hAnsi="Arial Narrow"/>
              </w:rPr>
              <w:t xml:space="preserve"> ed alla s</w:t>
            </w:r>
            <w:r>
              <w:rPr>
                <w:rFonts w:ascii="Arial Narrow" w:eastAsia="Arial Narrow" w:hAnsi="Arial Narrow"/>
              </w:rPr>
              <w:t>uccessiva se</w:t>
            </w:r>
            <w:r w:rsidR="00C412DD">
              <w:rPr>
                <w:rFonts w:ascii="Arial Narrow" w:eastAsia="Arial Narrow" w:hAnsi="Arial Narrow"/>
              </w:rPr>
              <w:t>ssione pratica di Lettura ECG.</w:t>
            </w:r>
          </w:p>
          <w:p w14:paraId="1B3C38B0" w14:textId="77777777" w:rsidR="00731950" w:rsidRDefault="00731950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30F8702C" w14:textId="109E33AE" w:rsidR="00A77C80" w:rsidRDefault="00A77C8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Partecipato </w:t>
            </w:r>
            <w:r w:rsidR="00731950">
              <w:rPr>
                <w:rFonts w:ascii="Arial Narrow" w:eastAsia="Arial Narrow" w:hAnsi="Arial Narrow"/>
              </w:rPr>
              <w:t>in qualità di</w:t>
            </w:r>
            <w:r>
              <w:rPr>
                <w:rFonts w:ascii="Arial Narrow" w:eastAsia="Arial Narrow" w:hAnsi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</w:rPr>
              <w:t>faculty</w:t>
            </w:r>
            <w:proofErr w:type="spellEnd"/>
            <w:r>
              <w:rPr>
                <w:rFonts w:ascii="Arial Narrow" w:eastAsia="Arial Narrow" w:hAnsi="Arial Narrow"/>
              </w:rPr>
              <w:t xml:space="preserve"> al congresso nazionale ANMCO 2022 date 19-21 Maggio, con ruolo di moderatore di e-poster nella sessione di cardiopatie congenite 2 e come relatore negli </w:t>
            </w:r>
            <w:proofErr w:type="spellStart"/>
            <w:r>
              <w:rPr>
                <w:rFonts w:ascii="Arial Narrow" w:eastAsia="Arial Narrow" w:hAnsi="Arial Narrow"/>
              </w:rPr>
              <w:t>highliths</w:t>
            </w:r>
            <w:proofErr w:type="spellEnd"/>
            <w:r>
              <w:rPr>
                <w:rFonts w:ascii="Arial Narrow" w:eastAsia="Arial Narrow" w:hAnsi="Arial Narrow"/>
              </w:rPr>
              <w:t xml:space="preserve"> finali in aritmologia.</w:t>
            </w:r>
          </w:p>
          <w:p w14:paraId="40E7F727" w14:textId="77777777" w:rsidR="00A77C80" w:rsidRDefault="00A77C80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283533A" w14:textId="5E4E226F" w:rsidR="009B6FBF" w:rsidRDefault="009B6FBF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Partecipazione al corso organizzato dalla ditta </w:t>
            </w:r>
            <w:r w:rsidRPr="009B6FBF">
              <w:rPr>
                <w:rFonts w:ascii="Arial Narrow" w:eastAsia="Arial Narrow" w:hAnsi="Arial Narrow"/>
              </w:rPr>
              <w:t>BIOTRONIK - Stimolazione del fascio di His con BIOTRONIK Selectra3D tenutosi presso l’</w:t>
            </w:r>
            <w:proofErr w:type="spellStart"/>
            <w:r w:rsidRPr="009B6FBF">
              <w:rPr>
                <w:rFonts w:ascii="Arial Narrow" w:eastAsia="Arial Narrow" w:hAnsi="Arial Narrow"/>
              </w:rPr>
              <w:t>Education</w:t>
            </w:r>
            <w:proofErr w:type="spellEnd"/>
            <w:r w:rsidRPr="009B6FBF">
              <w:rPr>
                <w:rFonts w:ascii="Arial Narrow" w:eastAsia="Arial Narrow" w:hAnsi="Arial Narrow"/>
              </w:rPr>
              <w:t xml:space="preserve"> Center di BIOTRONIK Italia Spa a Vimodrone (MI) il 14 Aprile </w:t>
            </w:r>
            <w:r w:rsidR="00481B9E">
              <w:rPr>
                <w:rFonts w:ascii="Arial Narrow" w:eastAsia="Arial Narrow" w:hAnsi="Arial Narrow"/>
              </w:rPr>
              <w:t>2022</w:t>
            </w:r>
            <w:r w:rsidRPr="009B6FBF">
              <w:rPr>
                <w:rFonts w:ascii="Arial Narrow" w:eastAsia="Arial Narrow" w:hAnsi="Arial Narrow"/>
              </w:rPr>
              <w:t>.</w:t>
            </w:r>
          </w:p>
          <w:p w14:paraId="0B58920F" w14:textId="77777777" w:rsidR="009B6FBF" w:rsidRDefault="009B6FBF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46AD7259" w14:textId="531C9A4E" w:rsidR="00F64C8F" w:rsidRDefault="00F64C8F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Partecipazione all’EHRA Congress Copenaghen 03/04/2022-05/04/2022</w:t>
            </w:r>
          </w:p>
          <w:p w14:paraId="6F0407AE" w14:textId="77777777" w:rsidR="00F64C8F" w:rsidRDefault="00F64C8F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7CD869C6" w14:textId="07089335" w:rsidR="00446F7B" w:rsidRDefault="003C1A21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Preso parte al corso organizzato dall’ANMCO sulla NEXT generation per costruire un network di ricerca clinica, con esposizione di due progetti in ambito dell’aritmologia ed elettrofisiologia</w:t>
            </w:r>
          </w:p>
          <w:p w14:paraId="73C515DF" w14:textId="77777777" w:rsidR="00DE0CF8" w:rsidRDefault="00DE0CF8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6FD4EAC1" w14:textId="17D30C2D" w:rsidR="00446F7B" w:rsidRDefault="00446F7B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Terminato in data 22 novembre 2021 il corso </w:t>
            </w:r>
            <w:proofErr w:type="spellStart"/>
            <w:r>
              <w:rPr>
                <w:rFonts w:ascii="Arial Narrow" w:eastAsia="Arial Narrow" w:hAnsi="Arial Narrow"/>
              </w:rPr>
              <w:t>Medtronic</w:t>
            </w:r>
            <w:proofErr w:type="spellEnd"/>
            <w:r w:rsidR="00DE0CF8"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</w:rPr>
              <w:t xml:space="preserve">dal titolo EP </w:t>
            </w:r>
            <w:proofErr w:type="spellStart"/>
            <w:r>
              <w:rPr>
                <w:rFonts w:ascii="Arial Narrow" w:eastAsia="Arial Narrow" w:hAnsi="Arial Narrow"/>
              </w:rPr>
              <w:t>meets</w:t>
            </w:r>
            <w:proofErr w:type="spellEnd"/>
            <w:r>
              <w:rPr>
                <w:rFonts w:ascii="Arial Narrow" w:eastAsia="Arial Narrow" w:hAnsi="Arial Narrow"/>
              </w:rPr>
              <w:t xml:space="preserve"> HF r</w:t>
            </w:r>
            <w:r w:rsidR="00E07D5B">
              <w:rPr>
                <w:rFonts w:ascii="Arial Narrow" w:eastAsia="Arial Narrow" w:hAnsi="Arial Narrow"/>
              </w:rPr>
              <w:t>e</w:t>
            </w:r>
            <w:r>
              <w:rPr>
                <w:rFonts w:ascii="Arial Narrow" w:eastAsia="Arial Narrow" w:hAnsi="Arial Narrow"/>
              </w:rPr>
              <w:t xml:space="preserve">lativo a terapia </w:t>
            </w:r>
            <w:proofErr w:type="spellStart"/>
            <w:r>
              <w:rPr>
                <w:rFonts w:ascii="Arial Narrow" w:eastAsia="Arial Narrow" w:hAnsi="Arial Narrow"/>
              </w:rPr>
              <w:t>resincronizzante</w:t>
            </w:r>
            <w:proofErr w:type="spellEnd"/>
            <w:r>
              <w:rPr>
                <w:rFonts w:ascii="Arial Narrow" w:eastAsia="Arial Narrow" w:hAnsi="Arial Narrow"/>
              </w:rPr>
              <w:t xml:space="preserve"> cardiaca e integrazione clinico-elettrofisiologica della terapia.</w:t>
            </w:r>
          </w:p>
          <w:p w14:paraId="4466AC7C" w14:textId="77777777" w:rsidR="00446F7B" w:rsidRDefault="00446F7B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19C2E04" w14:textId="0B214EA7" w:rsidR="007614F0" w:rsidRDefault="007614F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 data 11 Novembre 2021</w:t>
            </w:r>
            <w:r w:rsidR="003C1A21"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</w:rPr>
              <w:t xml:space="preserve">presentate in modalità FAD FORMAS le </w:t>
            </w:r>
            <w:r w:rsidR="003C1A21">
              <w:rPr>
                <w:rFonts w:ascii="Arial Narrow" w:eastAsia="Arial Narrow" w:hAnsi="Arial Narrow"/>
              </w:rPr>
              <w:t xml:space="preserve">nuove </w:t>
            </w:r>
            <w:r>
              <w:rPr>
                <w:rFonts w:ascii="Arial Narrow" w:eastAsia="Arial Narrow" w:hAnsi="Arial Narrow"/>
              </w:rPr>
              <w:t>linee g</w:t>
            </w:r>
            <w:r w:rsidR="003C1A21">
              <w:rPr>
                <w:rFonts w:ascii="Arial Narrow" w:eastAsia="Arial Narrow" w:hAnsi="Arial Narrow"/>
              </w:rPr>
              <w:t>u</w:t>
            </w:r>
            <w:r>
              <w:rPr>
                <w:rFonts w:ascii="Arial Narrow" w:eastAsia="Arial Narrow" w:hAnsi="Arial Narrow"/>
              </w:rPr>
              <w:t xml:space="preserve">ida </w:t>
            </w:r>
            <w:r w:rsidR="003C1A21">
              <w:rPr>
                <w:rFonts w:ascii="Arial Narrow" w:eastAsia="Arial Narrow" w:hAnsi="Arial Narrow"/>
              </w:rPr>
              <w:t xml:space="preserve">ESC 2021 </w:t>
            </w:r>
            <w:r>
              <w:rPr>
                <w:rFonts w:ascii="Arial Narrow" w:eastAsia="Arial Narrow" w:hAnsi="Arial Narrow"/>
              </w:rPr>
              <w:t xml:space="preserve">sul </w:t>
            </w:r>
            <w:proofErr w:type="spellStart"/>
            <w:r w:rsidR="00E07D5B">
              <w:rPr>
                <w:rFonts w:ascii="Arial Narrow" w:eastAsia="Arial Narrow" w:hAnsi="Arial Narrow"/>
              </w:rPr>
              <w:t>p</w:t>
            </w:r>
            <w:r>
              <w:rPr>
                <w:rFonts w:ascii="Arial Narrow" w:eastAsia="Arial Narrow" w:hAnsi="Arial Narrow"/>
              </w:rPr>
              <w:t>acing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r w:rsidR="003C1A21">
              <w:rPr>
                <w:rFonts w:ascii="Arial Narrow" w:eastAsia="Arial Narrow" w:hAnsi="Arial Narrow"/>
              </w:rPr>
              <w:t xml:space="preserve">cardiaco </w:t>
            </w:r>
            <w:r>
              <w:rPr>
                <w:rFonts w:ascii="Arial Narrow" w:eastAsia="Arial Narrow" w:hAnsi="Arial Narrow"/>
              </w:rPr>
              <w:t>pre</w:t>
            </w:r>
            <w:r w:rsidR="003C1A21">
              <w:rPr>
                <w:rFonts w:ascii="Arial Narrow" w:eastAsia="Arial Narrow" w:hAnsi="Arial Narrow"/>
              </w:rPr>
              <w:t>s</w:t>
            </w:r>
            <w:r>
              <w:rPr>
                <w:rFonts w:ascii="Arial Narrow" w:eastAsia="Arial Narrow" w:hAnsi="Arial Narrow"/>
              </w:rPr>
              <w:t>so l’Ospedale Misericordia di Grosseto.</w:t>
            </w:r>
          </w:p>
          <w:p w14:paraId="1155D9A8" w14:textId="77777777" w:rsidR="007614F0" w:rsidRDefault="007614F0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470EF7D0" w14:textId="15DFC458" w:rsidR="009328D0" w:rsidRDefault="009328D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In data 21-22 ottobre partecipazione in qualità di </w:t>
            </w:r>
            <w:proofErr w:type="spellStart"/>
            <w:r w:rsidR="004741AE">
              <w:rPr>
                <w:rFonts w:ascii="Arial Narrow" w:eastAsia="Arial Narrow" w:hAnsi="Arial Narrow"/>
              </w:rPr>
              <w:t>f</w:t>
            </w:r>
            <w:r>
              <w:rPr>
                <w:rFonts w:ascii="Arial Narrow" w:eastAsia="Arial Narrow" w:hAnsi="Arial Narrow"/>
              </w:rPr>
              <w:t>aculty</w:t>
            </w:r>
            <w:proofErr w:type="spellEnd"/>
            <w:r>
              <w:rPr>
                <w:rFonts w:ascii="Arial Narrow" w:eastAsia="Arial Narrow" w:hAnsi="Arial Narrow"/>
              </w:rPr>
              <w:t xml:space="preserve"> al congresso “Luci in Aritmologia </w:t>
            </w:r>
            <w:r w:rsidR="00446F7B">
              <w:rPr>
                <w:rFonts w:ascii="Arial Narrow" w:eastAsia="Arial Narrow" w:hAnsi="Arial Narrow"/>
              </w:rPr>
              <w:t>e nell’in</w:t>
            </w:r>
            <w:r w:rsidR="00304C17">
              <w:rPr>
                <w:rFonts w:ascii="Arial Narrow" w:eastAsia="Arial Narrow" w:hAnsi="Arial Narrow"/>
              </w:rPr>
              <w:t>n</w:t>
            </w:r>
            <w:r w:rsidR="00446F7B">
              <w:rPr>
                <w:rFonts w:ascii="Arial Narrow" w:eastAsia="Arial Narrow" w:hAnsi="Arial Narrow"/>
              </w:rPr>
              <w:t>ovazione tecnologica” presentan</w:t>
            </w:r>
            <w:r w:rsidR="00304C17">
              <w:rPr>
                <w:rFonts w:ascii="Arial Narrow" w:eastAsia="Arial Narrow" w:hAnsi="Arial Narrow"/>
              </w:rPr>
              <w:t>d</w:t>
            </w:r>
            <w:r w:rsidR="00446F7B">
              <w:rPr>
                <w:rFonts w:ascii="Arial Narrow" w:eastAsia="Arial Narrow" w:hAnsi="Arial Narrow"/>
              </w:rPr>
              <w:t>o un caso clinico dal titolo “Uno strato caso di Cardiomiopatia Ipertrofica. Tre sincopi e una soluzione”</w:t>
            </w:r>
          </w:p>
          <w:p w14:paraId="5569FB80" w14:textId="77777777" w:rsidR="00C104FB" w:rsidRDefault="00C104FB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5C8E71C" w14:textId="6967FD36" w:rsidR="007614F0" w:rsidRDefault="007614F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 data 15-17 settembre 2021 partecipazione a congresso AIAC ed al minicorso lo studio elettrofisiologico invasivo.</w:t>
            </w:r>
          </w:p>
          <w:p w14:paraId="48D64EDB" w14:textId="77777777" w:rsidR="007614F0" w:rsidRDefault="007614F0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0934B4CE" w14:textId="1A7C739B" w:rsidR="009328D0" w:rsidRDefault="009328D0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 data 16-17 settembre 2021 partecip</w:t>
            </w:r>
            <w:r w:rsidR="00A340AC">
              <w:rPr>
                <w:rFonts w:ascii="Arial Narrow" w:eastAsia="Arial Narrow" w:hAnsi="Arial Narrow"/>
              </w:rPr>
              <w:t>a</w:t>
            </w:r>
            <w:r>
              <w:rPr>
                <w:rFonts w:ascii="Arial Narrow" w:eastAsia="Arial Narrow" w:hAnsi="Arial Narrow"/>
              </w:rPr>
              <w:t xml:space="preserve">zione in qualità di </w:t>
            </w:r>
            <w:proofErr w:type="spellStart"/>
            <w:r>
              <w:rPr>
                <w:rFonts w:ascii="Arial Narrow" w:eastAsia="Arial Narrow" w:hAnsi="Arial Narrow"/>
              </w:rPr>
              <w:t>discussant</w:t>
            </w:r>
            <w:proofErr w:type="spellEnd"/>
            <w:r>
              <w:rPr>
                <w:rFonts w:ascii="Arial Narrow" w:eastAsia="Arial Narrow" w:hAnsi="Arial Narrow"/>
              </w:rPr>
              <w:t xml:space="preserve"> per il congresso regionale ANMCO Toscana.</w:t>
            </w:r>
          </w:p>
          <w:p w14:paraId="5E374A53" w14:textId="77777777" w:rsidR="000F468F" w:rsidRDefault="000F468F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395F919D" w14:textId="39CC5784" w:rsidR="000F468F" w:rsidRDefault="00E95556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In Agosto 2021 superamento dell’esame </w:t>
            </w:r>
            <w:r w:rsidR="00E5065B" w:rsidRPr="00E5065B">
              <w:rPr>
                <w:rFonts w:ascii="Arial Narrow" w:eastAsia="Arial Narrow" w:hAnsi="Arial Narrow"/>
              </w:rPr>
              <w:t>EHRA</w:t>
            </w:r>
            <w:r w:rsidR="00E5065B">
              <w:rPr>
                <w:rFonts w:ascii="Arial Narrow" w:eastAsia="Arial Narrow" w:hAnsi="Arial Narrow"/>
              </w:rPr>
              <w:t>-online</w:t>
            </w:r>
            <w:r w:rsidR="00E5065B" w:rsidRPr="00E5065B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E5065B" w:rsidRPr="00E5065B">
              <w:rPr>
                <w:rFonts w:ascii="Arial Narrow" w:eastAsia="Arial Narrow" w:hAnsi="Arial Narrow"/>
              </w:rPr>
              <w:t>Certification</w:t>
            </w:r>
            <w:proofErr w:type="spellEnd"/>
            <w:r w:rsidR="00E5065B" w:rsidRPr="00E5065B">
              <w:rPr>
                <w:rFonts w:ascii="Arial Narrow" w:eastAsia="Arial Narrow" w:hAnsi="Arial Narrow"/>
              </w:rPr>
              <w:t xml:space="preserve"> in </w:t>
            </w:r>
            <w:proofErr w:type="spellStart"/>
            <w:r w:rsidR="00E5065B" w:rsidRPr="00E5065B">
              <w:rPr>
                <w:rFonts w:ascii="Arial Narrow" w:eastAsia="Arial Narrow" w:hAnsi="Arial Narrow"/>
              </w:rPr>
              <w:t>Cardiac</w:t>
            </w:r>
            <w:proofErr w:type="spellEnd"/>
            <w:r w:rsidR="00E5065B" w:rsidRPr="00E5065B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E5065B" w:rsidRPr="00E5065B">
              <w:rPr>
                <w:rFonts w:ascii="Arial Narrow" w:eastAsia="Arial Narrow" w:hAnsi="Arial Narrow"/>
              </w:rPr>
              <w:t>Pacing</w:t>
            </w:r>
            <w:proofErr w:type="spellEnd"/>
            <w:r w:rsidR="00E5065B">
              <w:rPr>
                <w:rFonts w:ascii="Arial Narrow" w:eastAsia="Arial Narrow" w:hAnsi="Arial Narrow"/>
              </w:rPr>
              <w:t>.</w:t>
            </w:r>
          </w:p>
          <w:p w14:paraId="3A5EDBEB" w14:textId="77777777" w:rsidR="00F61612" w:rsidRDefault="00F61612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66FFA60F" w14:textId="288AAE70" w:rsidR="009E5438" w:rsidRDefault="009E5438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Da Maggio 2021 </w:t>
            </w:r>
            <w:r w:rsidR="006149B9">
              <w:rPr>
                <w:rFonts w:ascii="Arial Narrow" w:eastAsia="Arial Narrow" w:hAnsi="Arial Narrow"/>
              </w:rPr>
              <w:t xml:space="preserve">presto regolarmente servizio come elettrofisiologo </w:t>
            </w:r>
            <w:r>
              <w:rPr>
                <w:rFonts w:ascii="Arial Narrow" w:eastAsia="Arial Narrow" w:hAnsi="Arial Narrow"/>
              </w:rPr>
              <w:t xml:space="preserve">dell’Ospedale Misericordia di Grosseto eseguendo con regolarità in autonomia </w:t>
            </w:r>
            <w:r w:rsidR="00503BB1">
              <w:rPr>
                <w:rFonts w:ascii="Arial Narrow" w:eastAsia="Arial Narrow" w:hAnsi="Arial Narrow"/>
              </w:rPr>
              <w:t xml:space="preserve">tutte le </w:t>
            </w:r>
            <w:r>
              <w:rPr>
                <w:rFonts w:ascii="Arial Narrow" w:eastAsia="Arial Narrow" w:hAnsi="Arial Narrow"/>
              </w:rPr>
              <w:t>procedure di impiantistica ed</w:t>
            </w:r>
            <w:r w:rsidR="00503BB1">
              <w:rPr>
                <w:rFonts w:ascii="Arial Narrow" w:eastAsia="Arial Narrow" w:hAnsi="Arial Narrow"/>
              </w:rPr>
              <w:t xml:space="preserve"> ablazioni semplici</w:t>
            </w:r>
            <w:r w:rsidR="00510EB5">
              <w:rPr>
                <w:rFonts w:ascii="Arial Narrow" w:eastAsia="Arial Narrow" w:hAnsi="Arial Narrow"/>
              </w:rPr>
              <w:t xml:space="preserve"> e complesse</w:t>
            </w:r>
            <w:r w:rsidR="00503BB1">
              <w:rPr>
                <w:rFonts w:ascii="Arial Narrow" w:eastAsia="Arial Narrow" w:hAnsi="Arial Narrow"/>
              </w:rPr>
              <w:t xml:space="preserve"> e da secondo operatore</w:t>
            </w:r>
            <w:r>
              <w:rPr>
                <w:rFonts w:ascii="Arial Narrow" w:eastAsia="Arial Narrow" w:hAnsi="Arial Narrow"/>
              </w:rPr>
              <w:t xml:space="preserve"> procedure di </w:t>
            </w:r>
            <w:r w:rsidR="00503BB1">
              <w:rPr>
                <w:rFonts w:ascii="Arial Narrow" w:eastAsia="Arial Narrow" w:hAnsi="Arial Narrow"/>
              </w:rPr>
              <w:t>chiusura percutanea di auricola</w:t>
            </w:r>
            <w:r>
              <w:rPr>
                <w:rFonts w:ascii="Arial Narrow" w:eastAsia="Arial Narrow" w:hAnsi="Arial Narrow"/>
              </w:rPr>
              <w:t>.</w:t>
            </w:r>
          </w:p>
          <w:p w14:paraId="284E5CFB" w14:textId="560C0FF4" w:rsidR="009E5438" w:rsidRDefault="009E5438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40465318" w14:textId="7E3C1448" w:rsidR="009328D0" w:rsidRPr="00720F88" w:rsidRDefault="009328D0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720F88">
              <w:rPr>
                <w:rFonts w:ascii="Arial Narrow" w:eastAsia="Arial Narrow" w:hAnsi="Arial Narrow"/>
              </w:rPr>
              <w:t>In data 10-12 giugno 2021</w:t>
            </w:r>
            <w:r w:rsidR="00D00F54" w:rsidRPr="00720F88">
              <w:rPr>
                <w:rFonts w:ascii="Arial Narrow" w:eastAsia="Arial Narrow" w:hAnsi="Arial Narrow"/>
              </w:rPr>
              <w:t xml:space="preserve"> partecipato al</w:t>
            </w:r>
            <w:r w:rsidRPr="00720F88">
              <w:rPr>
                <w:rFonts w:ascii="Arial Narrow" w:eastAsia="Arial Narrow" w:hAnsi="Arial Narrow"/>
              </w:rPr>
              <w:t xml:space="preserve"> corso online EHRA su </w:t>
            </w:r>
            <w:proofErr w:type="spellStart"/>
            <w:r w:rsidRPr="00720F88">
              <w:rPr>
                <w:rFonts w:ascii="Arial Narrow" w:eastAsia="Arial Narrow" w:hAnsi="Arial Narrow"/>
              </w:rPr>
              <w:t>Cardiac</w:t>
            </w:r>
            <w:proofErr w:type="spellEnd"/>
            <w:r w:rsidRPr="00720F88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720F88">
              <w:rPr>
                <w:rFonts w:ascii="Arial Narrow" w:eastAsia="Arial Narrow" w:hAnsi="Arial Narrow"/>
              </w:rPr>
              <w:t>Pacing</w:t>
            </w:r>
            <w:proofErr w:type="spellEnd"/>
            <w:r w:rsidRPr="00720F88">
              <w:rPr>
                <w:rFonts w:ascii="Arial Narrow" w:eastAsia="Arial Narrow" w:hAnsi="Arial Narrow"/>
              </w:rPr>
              <w:t xml:space="preserve">, ICD and CRT </w:t>
            </w:r>
            <w:proofErr w:type="spellStart"/>
            <w:r w:rsidRPr="00720F88">
              <w:rPr>
                <w:rFonts w:ascii="Arial Narrow" w:eastAsia="Arial Narrow" w:hAnsi="Arial Narrow"/>
              </w:rPr>
              <w:t>Troubleshooting</w:t>
            </w:r>
            <w:proofErr w:type="spellEnd"/>
            <w:r w:rsidRPr="00720F88">
              <w:rPr>
                <w:rFonts w:ascii="Arial Narrow" w:eastAsia="Arial Narrow" w:hAnsi="Arial Narrow"/>
              </w:rPr>
              <w:t>.</w:t>
            </w:r>
          </w:p>
          <w:p w14:paraId="08F52FD8" w14:textId="77777777" w:rsidR="009328D0" w:rsidRPr="00720F88" w:rsidRDefault="009328D0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27CCF8C1" w14:textId="43B6361A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Eseguito a maggio 2021 corso Boston Scientific per il Mappaggio ultra High </w:t>
            </w:r>
            <w:proofErr w:type="spellStart"/>
            <w:r>
              <w:rPr>
                <w:rFonts w:ascii="Arial Narrow" w:eastAsia="Arial Narrow" w:hAnsi="Arial Narrow"/>
              </w:rPr>
              <w:t>Density</w:t>
            </w:r>
            <w:proofErr w:type="spellEnd"/>
            <w:r>
              <w:rPr>
                <w:rFonts w:ascii="Arial Narrow" w:eastAsia="Arial Narrow" w:hAnsi="Arial Narrow"/>
              </w:rPr>
              <w:t xml:space="preserve"> per utilizzo del software </w:t>
            </w:r>
            <w:proofErr w:type="spellStart"/>
            <w:r>
              <w:rPr>
                <w:rFonts w:ascii="Arial Narrow" w:eastAsia="Arial Narrow" w:hAnsi="Arial Narrow"/>
              </w:rPr>
              <w:t>Rhythmia</w:t>
            </w:r>
            <w:proofErr w:type="spellEnd"/>
            <w:r>
              <w:rPr>
                <w:rFonts w:ascii="Arial Narrow" w:eastAsia="Arial Narrow" w:hAnsi="Arial Narrow"/>
              </w:rPr>
              <w:t>.</w:t>
            </w:r>
          </w:p>
          <w:p w14:paraId="20B5615F" w14:textId="77777777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2556EA2" w14:textId="2D3CE69F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Eseguito ad aprile 2021 corso Boston Scientific per l’impianto di S-ICD.</w:t>
            </w:r>
          </w:p>
          <w:p w14:paraId="1468250D" w14:textId="7A621B8A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20C789B3" w14:textId="336BB4DC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Nel Marzo 2021 collaborazione al progetto di stesura articolo per rivista EXEAT con titolo  “Il Beneficio clinico netto della Dual Pathway </w:t>
            </w:r>
            <w:proofErr w:type="spellStart"/>
            <w:r>
              <w:rPr>
                <w:rFonts w:ascii="Arial Narrow" w:eastAsia="Arial Narrow" w:hAnsi="Arial Narrow"/>
              </w:rPr>
              <w:t>Inibition</w:t>
            </w:r>
            <w:proofErr w:type="spellEnd"/>
            <w:r>
              <w:rPr>
                <w:rFonts w:ascii="Arial Narrow" w:eastAsia="Arial Narrow" w:hAnsi="Arial Narrow"/>
              </w:rPr>
              <w:t xml:space="preserve"> (DPI) nella prevenzione secondaria a </w:t>
            </w:r>
            <w:r w:rsidR="00A340AC">
              <w:rPr>
                <w:rFonts w:ascii="Arial Narrow" w:eastAsia="Arial Narrow" w:hAnsi="Arial Narrow"/>
              </w:rPr>
              <w:t>l</w:t>
            </w:r>
            <w:r>
              <w:rPr>
                <w:rFonts w:ascii="Arial Narrow" w:eastAsia="Arial Narrow" w:hAnsi="Arial Narrow"/>
              </w:rPr>
              <w:t>ungo termine della SCC: quanto conta la sicurezza della strategia antitrombotica”.</w:t>
            </w:r>
          </w:p>
          <w:p w14:paraId="709D1A6F" w14:textId="77777777" w:rsidR="00D30123" w:rsidRDefault="00D30123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26B2A37B" w14:textId="167F2B64" w:rsidR="00B26B9E" w:rsidRDefault="00BA7EC7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Dal 01/02/2021 contratto di lavoro come specialista ambulatoriale presso il P.O. della Misericordia di Grosseto</w:t>
            </w:r>
            <w:r w:rsidR="00741526">
              <w:rPr>
                <w:rFonts w:ascii="Arial Narrow" w:eastAsia="Arial Narrow" w:hAnsi="Arial Narrow"/>
              </w:rPr>
              <w:t>. Attività lavorativa svolta nel</w:t>
            </w:r>
            <w:r>
              <w:rPr>
                <w:rFonts w:ascii="Arial Narrow" w:eastAsia="Arial Narrow" w:hAnsi="Arial Narrow"/>
              </w:rPr>
              <w:t xml:space="preserve"> reparto di Cardiologia</w:t>
            </w:r>
            <w:r w:rsidR="00037A66">
              <w:rPr>
                <w:rFonts w:ascii="Arial Narrow" w:eastAsia="Arial Narrow" w:hAnsi="Arial Narrow"/>
              </w:rPr>
              <w:t xml:space="preserve"> presso l’U.O.S. di Elettrofisiologia</w:t>
            </w:r>
          </w:p>
          <w:p w14:paraId="1F0E1560" w14:textId="7A56BF71" w:rsidR="00BA7EC7" w:rsidRDefault="00BA7EC7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6CFB3B66" w14:textId="217EEB5B" w:rsidR="00BA7EC7" w:rsidRDefault="00BA7EC7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 data 11/11/2020 conseguimento della specializzazione in Malattie dell’apparato Cardiovascolare con votazione 70/70 e lode. Tesi sviluppata con l’unità di elettrofisiologia di Grosseto dal titolo “Anatomia dell’atrio sinistro e forza di contatto durante ablazione mediante radiofrequenza della fibrillazione atriale. Qual è l’anello debole della catena?”</w:t>
            </w:r>
          </w:p>
          <w:p w14:paraId="64029567" w14:textId="522A751F" w:rsidR="00BA7EC7" w:rsidRDefault="00BA7EC7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41DC04E5" w14:textId="072960B1" w:rsidR="00BA7EC7" w:rsidRPr="00DE1D3C" w:rsidRDefault="00BA7EC7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Dal 01/04/2020 al 31/01 2021 prestato servizio come libero professionista a partita IVA per l’emergenza COVID 19 presso l’USL SUD-EST con sede di lavoro nel P.O. della Misericordia di Grosseto</w:t>
            </w:r>
            <w:r w:rsidR="0086105C">
              <w:rPr>
                <w:rFonts w:ascii="Arial Narrow" w:eastAsia="Arial Narrow" w:hAnsi="Arial Narrow"/>
              </w:rPr>
              <w:t xml:space="preserve"> svolgendo la prestazione lavorativa in reparto cardiologico ed in reparto COVID.</w:t>
            </w:r>
          </w:p>
          <w:p w14:paraId="2E366EAA" w14:textId="77777777" w:rsidR="00B26B9E" w:rsidRPr="00DE1D3C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1673BA35" w14:textId="1693745C" w:rsidR="00D00F54" w:rsidRDefault="007460B2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DE1D3C">
              <w:rPr>
                <w:rFonts w:ascii="Arial Narrow" w:eastAsia="Arial Narrow" w:hAnsi="Arial Narrow"/>
              </w:rPr>
              <w:t>Dal 07/01/2020</w:t>
            </w:r>
            <w:r w:rsidR="00BA7EC7">
              <w:rPr>
                <w:rFonts w:ascii="Arial Narrow" w:eastAsia="Arial Narrow" w:hAnsi="Arial Narrow"/>
              </w:rPr>
              <w:t xml:space="preserve"> in</w:t>
            </w:r>
            <w:r w:rsidRPr="00DE1D3C">
              <w:rPr>
                <w:rFonts w:ascii="Arial Narrow" w:eastAsia="Arial Narrow" w:hAnsi="Arial Narrow"/>
              </w:rPr>
              <w:t xml:space="preserve"> tirocinio formativo presso </w:t>
            </w:r>
            <w:r w:rsidR="00A5102D">
              <w:rPr>
                <w:rFonts w:ascii="Arial Narrow" w:eastAsia="Arial Narrow" w:hAnsi="Arial Narrow"/>
              </w:rPr>
              <w:t xml:space="preserve">l’U.O.S. di </w:t>
            </w:r>
            <w:r w:rsidRPr="00DE1D3C">
              <w:rPr>
                <w:rFonts w:ascii="Arial Narrow" w:eastAsia="Arial Narrow" w:hAnsi="Arial Narrow"/>
              </w:rPr>
              <w:t xml:space="preserve">elettrofisiologia di Grosseto, responsabile </w:t>
            </w:r>
          </w:p>
          <w:p w14:paraId="79404672" w14:textId="72B14A13" w:rsidR="007460B2" w:rsidRPr="00DE1D3C" w:rsidRDefault="007460B2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DE1D3C">
              <w:rPr>
                <w:rFonts w:ascii="Arial Narrow" w:eastAsia="Arial Narrow" w:hAnsi="Arial Narrow"/>
              </w:rPr>
              <w:t>Dott. G.</w:t>
            </w:r>
            <w:r w:rsidR="00D00F54">
              <w:rPr>
                <w:rFonts w:ascii="Arial Narrow" w:eastAsia="Arial Narrow" w:hAnsi="Arial Narrow"/>
              </w:rPr>
              <w:t xml:space="preserve"> </w:t>
            </w:r>
            <w:r w:rsidRPr="00DE1D3C">
              <w:rPr>
                <w:rFonts w:ascii="Arial Narrow" w:eastAsia="Arial Narrow" w:hAnsi="Arial Narrow"/>
              </w:rPr>
              <w:t>Miracapillo</w:t>
            </w:r>
            <w:r w:rsidR="00BA7EC7">
              <w:rPr>
                <w:rFonts w:ascii="Arial Narrow" w:eastAsia="Arial Narrow" w:hAnsi="Arial Narrow"/>
              </w:rPr>
              <w:t>.</w:t>
            </w:r>
          </w:p>
          <w:p w14:paraId="31DB89B0" w14:textId="77777777" w:rsidR="00B26B9E" w:rsidRPr="00DE1D3C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4E3DEB98" w14:textId="77777777" w:rsidR="009D6E7A" w:rsidRDefault="007460B2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DE1D3C">
              <w:rPr>
                <w:rFonts w:ascii="Arial Narrow" w:eastAsia="Arial Narrow" w:hAnsi="Arial Narrow"/>
              </w:rPr>
              <w:t xml:space="preserve">Dal 13/02/2020 al 14/02/2020 partecipato al 19th </w:t>
            </w:r>
            <w:proofErr w:type="spellStart"/>
            <w:r w:rsidR="00B26B9E" w:rsidRPr="00DE1D3C">
              <w:rPr>
                <w:rFonts w:ascii="Arial Narrow" w:eastAsia="Arial Narrow" w:hAnsi="Arial Narrow"/>
              </w:rPr>
              <w:t>Atrial</w:t>
            </w:r>
            <w:proofErr w:type="spellEnd"/>
            <w:r w:rsidRPr="00DE1D3C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DE1D3C">
              <w:rPr>
                <w:rFonts w:ascii="Arial Narrow" w:eastAsia="Arial Narrow" w:hAnsi="Arial Narrow"/>
              </w:rPr>
              <w:t>Fibrillation</w:t>
            </w:r>
            <w:proofErr w:type="spellEnd"/>
            <w:r w:rsidRPr="00DE1D3C">
              <w:rPr>
                <w:rFonts w:ascii="Arial Narrow" w:eastAsia="Arial Narrow" w:hAnsi="Arial Narrow"/>
              </w:rPr>
              <w:t xml:space="preserve"> Symposium in Madrid</w:t>
            </w:r>
            <w:r w:rsidR="00B26B9E" w:rsidRPr="00DE1D3C">
              <w:rPr>
                <w:rFonts w:ascii="Arial Narrow" w:eastAsia="Arial Narrow" w:hAnsi="Arial Narrow"/>
              </w:rPr>
              <w:t>.</w:t>
            </w:r>
          </w:p>
          <w:p w14:paraId="24498389" w14:textId="77777777" w:rsidR="00133184" w:rsidRDefault="00133184" w:rsidP="00133184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30720660" w14:textId="01306447" w:rsidR="00133184" w:rsidRPr="00133184" w:rsidRDefault="00133184" w:rsidP="00133184">
            <w:pPr>
              <w:pStyle w:val="Nessunaspaziatura"/>
              <w:rPr>
                <w:rFonts w:ascii="Arial Narrow" w:eastAsia="Arial Narrow" w:hAnsi="Arial Narrow"/>
              </w:rPr>
            </w:pPr>
            <w:r w:rsidRPr="00133184">
              <w:rPr>
                <w:rFonts w:ascii="Arial Narrow" w:eastAsia="Arial Narrow" w:hAnsi="Arial Narrow"/>
              </w:rPr>
              <w:t xml:space="preserve">Pubblicazione come coautore in </w:t>
            </w:r>
            <w:r w:rsidR="003D20E4">
              <w:rPr>
                <w:rFonts w:ascii="Arial Narrow" w:eastAsia="Arial Narrow" w:hAnsi="Arial Narrow"/>
              </w:rPr>
              <w:t>Agosto 2019</w:t>
            </w:r>
            <w:r w:rsidRPr="00133184">
              <w:rPr>
                <w:rFonts w:ascii="Arial Narrow" w:eastAsia="Arial Narrow" w:hAnsi="Arial Narrow"/>
              </w:rPr>
              <w:t xml:space="preserve"> su </w:t>
            </w:r>
            <w:proofErr w:type="spellStart"/>
            <w:r w:rsidR="007D249A" w:rsidRPr="007D249A">
              <w:rPr>
                <w:rFonts w:ascii="Arial Narrow" w:eastAsia="Arial Narrow" w:hAnsi="Arial Narrow"/>
              </w:rPr>
              <w:t>Current</w:t>
            </w:r>
            <w:proofErr w:type="spellEnd"/>
            <w:r w:rsidR="007D249A" w:rsidRPr="007D249A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7D249A" w:rsidRPr="007D249A">
              <w:rPr>
                <w:rFonts w:ascii="Arial Narrow" w:eastAsia="Arial Narrow" w:hAnsi="Arial Narrow"/>
              </w:rPr>
              <w:t>Cardiology</w:t>
            </w:r>
            <w:proofErr w:type="spellEnd"/>
            <w:r w:rsidR="007D249A" w:rsidRPr="007D249A">
              <w:rPr>
                <w:rFonts w:ascii="Arial Narrow" w:eastAsia="Arial Narrow" w:hAnsi="Arial Narrow"/>
              </w:rPr>
              <w:t xml:space="preserve"> Review</w:t>
            </w:r>
            <w:r w:rsidR="007D249A">
              <w:rPr>
                <w:rFonts w:ascii="Arial Narrow" w:eastAsia="Arial Narrow" w:hAnsi="Arial Narrow"/>
              </w:rPr>
              <w:t>s</w:t>
            </w:r>
            <w:r w:rsidR="00A26EAB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="00A26EAB">
              <w:rPr>
                <w:rFonts w:ascii="Arial Narrow" w:eastAsia="Arial Narrow" w:hAnsi="Arial Narrow"/>
              </w:rPr>
              <w:t>Vol</w:t>
            </w:r>
            <w:proofErr w:type="spellEnd"/>
            <w:r w:rsidR="00A26EAB">
              <w:rPr>
                <w:rFonts w:ascii="Arial Narrow" w:eastAsia="Arial Narrow" w:hAnsi="Arial Narrow"/>
              </w:rPr>
              <w:t xml:space="preserve"> 15 n 3</w:t>
            </w:r>
          </w:p>
          <w:p w14:paraId="216B5F67" w14:textId="48C45D82" w:rsidR="00133184" w:rsidRPr="00133184" w:rsidRDefault="00133184" w:rsidP="00133184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133184">
              <w:rPr>
                <w:rFonts w:ascii="Arial Narrow" w:eastAsia="Arial Narrow" w:hAnsi="Arial Narrow"/>
                <w:lang w:val="en-US"/>
              </w:rPr>
              <w:t xml:space="preserve">Article Title: </w:t>
            </w:r>
            <w:r w:rsidR="00A26EAB" w:rsidRPr="00A26EAB">
              <w:rPr>
                <w:rFonts w:ascii="Arial Narrow" w:eastAsia="Arial Narrow" w:hAnsi="Arial Narrow"/>
                <w:lang w:val="en-US"/>
              </w:rPr>
              <w:t>Triple Antithrombotic Therapy vs. Double Antithrombotic Therapy: One Scenario, 8 Questions, Many Conclusions</w:t>
            </w:r>
          </w:p>
          <w:p w14:paraId="68F4430B" w14:textId="05F3C220" w:rsidR="00133184" w:rsidRPr="00133184" w:rsidRDefault="00133184" w:rsidP="00133184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133184">
              <w:rPr>
                <w:rFonts w:ascii="Arial Narrow" w:eastAsia="Arial Narrow" w:hAnsi="Arial Narrow"/>
                <w:lang w:val="en-US"/>
              </w:rPr>
              <w:t xml:space="preserve">Journal Title: </w:t>
            </w:r>
            <w:r w:rsidR="00A26EAB" w:rsidRPr="00A26EAB">
              <w:rPr>
                <w:rFonts w:ascii="Arial Narrow" w:eastAsia="Arial Narrow" w:hAnsi="Arial Narrow"/>
                <w:lang w:val="en-US"/>
              </w:rPr>
              <w:t>Current Cardiology Reviews</w:t>
            </w:r>
          </w:p>
          <w:p w14:paraId="0C45878C" w14:textId="44A0C6C9" w:rsidR="00440D70" w:rsidRPr="00133184" w:rsidRDefault="00133184" w:rsidP="00133184">
            <w:pPr>
              <w:pStyle w:val="Nessunaspaziatura"/>
              <w:rPr>
                <w:rFonts w:ascii="Arial Narrow" w:eastAsia="Arial Narrow" w:hAnsi="Arial Narrow"/>
                <w:lang w:val="en-US"/>
              </w:rPr>
            </w:pPr>
            <w:r w:rsidRPr="00133184">
              <w:rPr>
                <w:rFonts w:ascii="Arial Narrow" w:eastAsia="Arial Narrow" w:hAnsi="Arial Narrow"/>
                <w:lang w:val="en-US"/>
              </w:rPr>
              <w:t>DOI: 10.2174/1573403X15666190111095438</w:t>
            </w:r>
          </w:p>
          <w:p w14:paraId="38840B13" w14:textId="77777777" w:rsidR="00B26B9E" w:rsidRPr="00133184" w:rsidRDefault="00B26B9E" w:rsidP="00C36123">
            <w:pPr>
              <w:pStyle w:val="Nessunaspaziatura"/>
              <w:rPr>
                <w:rFonts w:ascii="Arial Narrow" w:eastAsia="Arial Narrow" w:hAnsi="Arial Narrow" w:cs="Arial Narrow"/>
                <w:lang w:val="en-US"/>
              </w:rPr>
            </w:pPr>
          </w:p>
          <w:p w14:paraId="3CA99E1C" w14:textId="234A80FF" w:rsidR="007460B2" w:rsidRDefault="007460B2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</w:t>
            </w:r>
            <w:r w:rsidR="009D6635">
              <w:rPr>
                <w:rFonts w:ascii="Arial Narrow" w:eastAsia="Arial Narrow" w:hAnsi="Arial Narrow" w:cs="Arial Narrow"/>
              </w:rPr>
              <w:t>n data 07/07</w:t>
            </w:r>
            <w:r>
              <w:rPr>
                <w:rFonts w:ascii="Arial Narrow" w:eastAsia="Arial Narrow" w:hAnsi="Arial Narrow" w:cs="Arial Narrow"/>
              </w:rPr>
              <w:t>/2018 conseguimento del titolo di ACLS</w:t>
            </w:r>
            <w:r w:rsidR="00B26B9E">
              <w:rPr>
                <w:rFonts w:ascii="Arial Narrow" w:eastAsia="Arial Narrow" w:hAnsi="Arial Narrow" w:cs="Arial Narrow"/>
              </w:rPr>
              <w:t xml:space="preserve"> </w:t>
            </w:r>
            <w:r w:rsidR="00DE1D3C">
              <w:rPr>
                <w:rFonts w:ascii="Arial Narrow" w:eastAsia="Arial Narrow" w:hAnsi="Arial Narrow" w:cs="Arial Narrow"/>
              </w:rPr>
              <w:t>presso la Società italiana di Medicina D’Emergenza e Urgenza</w:t>
            </w:r>
          </w:p>
          <w:p w14:paraId="52237994" w14:textId="77777777" w:rsidR="00B26B9E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35FC01B3" w14:textId="51C25481" w:rsidR="007460B2" w:rsidRDefault="00B83668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Agosto</w:t>
            </w:r>
            <w:r w:rsidR="00B26B9E">
              <w:rPr>
                <w:rFonts w:ascii="Arial Narrow" w:eastAsia="Arial Narrow" w:hAnsi="Arial Narrow" w:cs="Arial Narrow"/>
              </w:rPr>
              <w:t xml:space="preserve"> 2016, vincitore di concorso e borsa di studio per la scuola di specializzazione in Malattie dell’Apparato Cardiovascolare</w:t>
            </w:r>
            <w:r w:rsidR="00AE7497">
              <w:rPr>
                <w:rFonts w:ascii="Arial Narrow" w:eastAsia="Arial Narrow" w:hAnsi="Arial Narrow" w:cs="Arial Narrow"/>
              </w:rPr>
              <w:t xml:space="preserve"> presso l’</w:t>
            </w:r>
            <w:r w:rsidR="00706285">
              <w:rPr>
                <w:rFonts w:ascii="Arial Narrow" w:eastAsia="Arial Narrow" w:hAnsi="Arial Narrow" w:cs="Arial Narrow"/>
              </w:rPr>
              <w:t>Università di Siena</w:t>
            </w:r>
            <w:r w:rsidR="00B26B9E">
              <w:rPr>
                <w:rFonts w:ascii="Arial Narrow" w:eastAsia="Arial Narrow" w:hAnsi="Arial Narrow" w:cs="Arial Narrow"/>
              </w:rPr>
              <w:t xml:space="preserve"> con inizio tirocinio in data 02/11/2016.</w:t>
            </w:r>
          </w:p>
          <w:p w14:paraId="22841334" w14:textId="3FE17CE5" w:rsidR="008F2E01" w:rsidRDefault="008F2E01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48813036" w14:textId="5B5EB325" w:rsidR="008F2E01" w:rsidRDefault="008F2E01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Luglio 2016 iscrizione all’ordine dei Medici e Chirurghi di Caserta</w:t>
            </w:r>
          </w:p>
          <w:p w14:paraId="1FDA0F30" w14:textId="77777777" w:rsidR="00B26B9E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0B857224" w14:textId="65A5629F" w:rsidR="00B26B9E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16/03/2016 laurea con </w:t>
            </w:r>
            <w:r w:rsidR="00B67BA3">
              <w:rPr>
                <w:rFonts w:ascii="Arial Narrow" w:eastAsia="Arial Narrow" w:hAnsi="Arial Narrow" w:cs="Arial Narrow"/>
              </w:rPr>
              <w:t xml:space="preserve">110/110 e </w:t>
            </w:r>
            <w:r>
              <w:rPr>
                <w:rFonts w:ascii="Arial Narrow" w:eastAsia="Arial Narrow" w:hAnsi="Arial Narrow" w:cs="Arial Narrow"/>
              </w:rPr>
              <w:t>lode e plauso accademico in Medicina e Chirurgia presso la Seconda Università degli studi di Napoli</w:t>
            </w:r>
            <w:r w:rsidR="008F2E01">
              <w:rPr>
                <w:rFonts w:ascii="Arial Narrow" w:eastAsia="Arial Narrow" w:hAnsi="Arial Narrow" w:cs="Arial Narrow"/>
              </w:rPr>
              <w:t xml:space="preserve"> con tesi compilativa sulla SLA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14:paraId="1978906B" w14:textId="29839940" w:rsidR="00B26B9E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389AF096" w14:textId="4E1C7C1A" w:rsidR="008F2E01" w:rsidRDefault="008F2E01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Settembre 2009 superato test di ingresso per la facoltà di Medicina e Chirurgia presso la Seconda Università degli studi di Napoli.</w:t>
            </w:r>
          </w:p>
          <w:p w14:paraId="18439951" w14:textId="77777777" w:rsidR="008F2E01" w:rsidRDefault="008F2E01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</w:p>
          <w:p w14:paraId="41491B55" w14:textId="06FE425F" w:rsidR="00B26B9E" w:rsidRDefault="00B26B9E" w:rsidP="00C36123">
            <w:pPr>
              <w:pStyle w:val="Nessunaspaziatura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Maturità scientifica conseguita nel luglio 2009 presso il liceo scientifico Eduardo Amaldi</w:t>
            </w:r>
            <w:r w:rsidR="00BA7EC7">
              <w:rPr>
                <w:rFonts w:ascii="Arial Narrow" w:eastAsia="Arial Narrow" w:hAnsi="Arial Narrow" w:cs="Arial Narrow"/>
              </w:rPr>
              <w:t xml:space="preserve"> i</w:t>
            </w:r>
            <w:r>
              <w:rPr>
                <w:rFonts w:ascii="Arial Narrow" w:eastAsia="Arial Narrow" w:hAnsi="Arial Narrow" w:cs="Arial Narrow"/>
              </w:rPr>
              <w:t>n Santa Maria Capua Vetere con votazione 96/100.</w:t>
            </w:r>
          </w:p>
        </w:tc>
      </w:tr>
      <w:tr w:rsidR="009D6E7A" w14:paraId="007004B1" w14:textId="77777777">
        <w:trPr>
          <w:trHeight w:val="240"/>
        </w:trPr>
        <w:tc>
          <w:tcPr>
            <w:tcW w:w="3051" w:type="dxa"/>
          </w:tcPr>
          <w:p w14:paraId="20B6ADE3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1B39A9E5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E377429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6E7A" w14:paraId="0F20BF6E" w14:textId="77777777">
        <w:trPr>
          <w:trHeight w:val="240"/>
        </w:trPr>
        <w:tc>
          <w:tcPr>
            <w:tcW w:w="3051" w:type="dxa"/>
          </w:tcPr>
          <w:p w14:paraId="6470ABD4" w14:textId="77777777" w:rsidR="009D6E7A" w:rsidRDefault="009D6E7A" w:rsidP="00C36123">
            <w:pPr>
              <w:widowControl/>
              <w:spacing w:before="20" w:after="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517CC054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9EB336D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6E7A" w14:paraId="44D82449" w14:textId="77777777">
        <w:trPr>
          <w:trHeight w:val="240"/>
        </w:trPr>
        <w:tc>
          <w:tcPr>
            <w:tcW w:w="3051" w:type="dxa"/>
          </w:tcPr>
          <w:p w14:paraId="765CA8D6" w14:textId="77777777" w:rsidR="009D6E7A" w:rsidRDefault="009D6E7A" w:rsidP="00C3612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5BC61DB1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A6DE431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6E7A" w14:paraId="3C6DFB95" w14:textId="77777777">
        <w:trPr>
          <w:trHeight w:val="200"/>
        </w:trPr>
        <w:tc>
          <w:tcPr>
            <w:tcW w:w="3051" w:type="dxa"/>
          </w:tcPr>
          <w:p w14:paraId="32F4E15B" w14:textId="77777777" w:rsidR="009D6E7A" w:rsidRDefault="009D6E7A" w:rsidP="00C36123">
            <w:pPr>
              <w:widowControl/>
              <w:spacing w:before="20" w:after="2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84" w:type="dxa"/>
          </w:tcPr>
          <w:p w14:paraId="77763BEB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DE59ABD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62596270" w14:textId="0C518372" w:rsidR="009D6E7A" w:rsidRDefault="009D6E7A">
      <w:pPr>
        <w:rPr>
          <w:rFonts w:ascii="Arial Narrow" w:eastAsia="Arial Narrow" w:hAnsi="Arial Narrow" w:cs="Arial Narrow"/>
        </w:rPr>
      </w:pP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6E7A" w14:paraId="43B8AB3F" w14:textId="77777777">
        <w:trPr>
          <w:trHeight w:val="220"/>
        </w:trPr>
        <w:tc>
          <w:tcPr>
            <w:tcW w:w="3051" w:type="dxa"/>
          </w:tcPr>
          <w:p w14:paraId="1A223E54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Capacità e competenze personali</w:t>
            </w:r>
          </w:p>
          <w:p w14:paraId="2EBDD59D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14:paraId="1E8E671B" w14:textId="77777777" w:rsidR="009D6E7A" w:rsidRDefault="009D6E7A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7B6503A2" w14:textId="77777777">
        <w:trPr>
          <w:trHeight w:val="260"/>
        </w:trPr>
        <w:tc>
          <w:tcPr>
            <w:tcW w:w="3051" w:type="dxa"/>
          </w:tcPr>
          <w:p w14:paraId="58163AC4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14:paraId="67D967BD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A6DA524" w14:textId="77777777" w:rsidR="009D6E7A" w:rsidRDefault="007460B2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Italiano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</w:tbl>
    <w:p w14:paraId="6D494879" w14:textId="77777777" w:rsidR="009D6E7A" w:rsidRDefault="009D6E7A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321D7B4D" w14:textId="77777777">
        <w:trPr>
          <w:trHeight w:val="240"/>
        </w:trPr>
        <w:tc>
          <w:tcPr>
            <w:tcW w:w="10564" w:type="dxa"/>
            <w:gridSpan w:val="3"/>
          </w:tcPr>
          <w:p w14:paraId="2F6E3614" w14:textId="77777777" w:rsidR="009D6E7A" w:rsidRDefault="00FB752A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D6E7A" w14:paraId="515D8567" w14:textId="77777777">
        <w:trPr>
          <w:trHeight w:val="260"/>
        </w:trPr>
        <w:tc>
          <w:tcPr>
            <w:tcW w:w="3051" w:type="dxa"/>
          </w:tcPr>
          <w:p w14:paraId="3010113D" w14:textId="77777777" w:rsidR="009D6E7A" w:rsidRDefault="009D6E7A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737229F3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E525572" w14:textId="67A4E89A" w:rsidR="009D6E7A" w:rsidRDefault="007460B2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smallCaps/>
              </w:rPr>
            </w:pPr>
            <w:r w:rsidRPr="00873FA7">
              <w:rPr>
                <w:rFonts w:ascii="Arial Narrow" w:eastAsia="Arial Narrow" w:hAnsi="Arial Narrow" w:cs="Arial Narrow"/>
                <w:b/>
                <w:smallCaps/>
              </w:rPr>
              <w:t>Inglese</w:t>
            </w:r>
          </w:p>
          <w:p w14:paraId="3C7C5541" w14:textId="08DF7B61" w:rsidR="00AE7CAC" w:rsidRDefault="00AE7CA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smallCaps/>
              </w:rPr>
            </w:pPr>
          </w:p>
          <w:p w14:paraId="008CE6C6" w14:textId="3EBDFE00" w:rsidR="00AE7CAC" w:rsidRPr="00AE7CAC" w:rsidRDefault="00AE7CA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Cs/>
                <w:smallCaps/>
              </w:rPr>
            </w:pPr>
            <w:r>
              <w:rPr>
                <w:rFonts w:ascii="Arial Narrow" w:eastAsia="Arial Narrow" w:hAnsi="Arial Narrow" w:cs="Arial Narrow"/>
                <w:bCs/>
                <w:smallCaps/>
              </w:rPr>
              <w:t xml:space="preserve">Eseguito </w:t>
            </w:r>
            <w:r w:rsidR="00A21689">
              <w:rPr>
                <w:rFonts w:ascii="Arial Narrow" w:eastAsia="Arial Narrow" w:hAnsi="Arial Narrow" w:cs="Arial Narrow"/>
                <w:bCs/>
                <w:smallCaps/>
              </w:rPr>
              <w:t xml:space="preserve">durante la specializzazione in malattie dell’apparato cardiovascolare </w:t>
            </w:r>
            <w:r>
              <w:rPr>
                <w:rFonts w:ascii="Arial Narrow" w:eastAsia="Arial Narrow" w:hAnsi="Arial Narrow" w:cs="Arial Narrow"/>
                <w:bCs/>
                <w:smallCaps/>
              </w:rPr>
              <w:t xml:space="preserve">esame di competenze in inglese presso il centro linguistico dell’ateneo dell’università di </w:t>
            </w:r>
            <w:proofErr w:type="spellStart"/>
            <w:r>
              <w:rPr>
                <w:rFonts w:ascii="Arial Narrow" w:eastAsia="Arial Narrow" w:hAnsi="Arial Narrow" w:cs="Arial Narrow"/>
                <w:bCs/>
                <w:smallCaps/>
              </w:rPr>
              <w:t>siena</w:t>
            </w:r>
            <w:proofErr w:type="spellEnd"/>
            <w:r>
              <w:rPr>
                <w:rFonts w:ascii="Arial Narrow" w:eastAsia="Arial Narrow" w:hAnsi="Arial Narrow" w:cs="Arial Narrow"/>
                <w:bCs/>
                <w:smallCaps/>
              </w:rPr>
              <w:t xml:space="preserve"> con </w:t>
            </w:r>
            <w:r w:rsidR="00A21689">
              <w:rPr>
                <w:rFonts w:ascii="Arial Narrow" w:eastAsia="Arial Narrow" w:hAnsi="Arial Narrow" w:cs="Arial Narrow"/>
                <w:bCs/>
                <w:smallCaps/>
              </w:rPr>
              <w:t xml:space="preserve">conseguimento del </w:t>
            </w:r>
            <w:r>
              <w:rPr>
                <w:rFonts w:ascii="Arial Narrow" w:eastAsia="Arial Narrow" w:hAnsi="Arial Narrow" w:cs="Arial Narrow"/>
                <w:bCs/>
                <w:smallCaps/>
              </w:rPr>
              <w:t>livello B2+</w:t>
            </w:r>
          </w:p>
          <w:p w14:paraId="7DC0327B" w14:textId="2E898F7C" w:rsidR="00AE7CAC" w:rsidRPr="00873FA7" w:rsidRDefault="00AE7CA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6E7A" w14:paraId="54130949" w14:textId="77777777">
        <w:trPr>
          <w:trHeight w:val="240"/>
        </w:trPr>
        <w:tc>
          <w:tcPr>
            <w:tcW w:w="3051" w:type="dxa"/>
          </w:tcPr>
          <w:p w14:paraId="0BD3AFD7" w14:textId="77777777" w:rsidR="009D6E7A" w:rsidRDefault="00FB752A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14:paraId="530D8267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48508534" w14:textId="77777777" w:rsidR="009D6E7A" w:rsidRPr="00873FA7" w:rsidRDefault="00C36123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Eccellente</w:t>
            </w:r>
          </w:p>
        </w:tc>
      </w:tr>
      <w:tr w:rsidR="009D6E7A" w14:paraId="438E7C6A" w14:textId="77777777">
        <w:trPr>
          <w:trHeight w:val="240"/>
        </w:trPr>
        <w:tc>
          <w:tcPr>
            <w:tcW w:w="3051" w:type="dxa"/>
          </w:tcPr>
          <w:p w14:paraId="795816D9" w14:textId="77777777" w:rsidR="009D6E7A" w:rsidRDefault="00FB752A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14:paraId="43718129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474E552" w14:textId="77777777" w:rsidR="009D6E7A" w:rsidRPr="00873FA7" w:rsidRDefault="00C36123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Eccellente</w:t>
            </w:r>
          </w:p>
        </w:tc>
      </w:tr>
      <w:tr w:rsidR="009D6E7A" w14:paraId="4E6B868E" w14:textId="77777777">
        <w:trPr>
          <w:trHeight w:val="240"/>
        </w:trPr>
        <w:tc>
          <w:tcPr>
            <w:tcW w:w="3051" w:type="dxa"/>
          </w:tcPr>
          <w:p w14:paraId="4C47D1A3" w14:textId="77777777" w:rsidR="009D6E7A" w:rsidRDefault="00FB752A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14:paraId="7A423FF7" w14:textId="77777777" w:rsidR="009D6E7A" w:rsidRDefault="009D6E7A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A9CDA32" w14:textId="1AC1B9D6" w:rsidR="009D6E7A" w:rsidRPr="00873FA7" w:rsidRDefault="00E146B8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Buona</w:t>
            </w:r>
          </w:p>
        </w:tc>
      </w:tr>
    </w:tbl>
    <w:p w14:paraId="0E15DFFD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71CB9F04" w14:textId="77777777">
        <w:trPr>
          <w:trHeight w:val="220"/>
        </w:trPr>
        <w:tc>
          <w:tcPr>
            <w:tcW w:w="3051" w:type="dxa"/>
          </w:tcPr>
          <w:p w14:paraId="783E9DAF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14:paraId="15344C4C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14:paraId="125FADB2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B972DF9" w14:textId="77777777" w:rsidR="009D6E7A" w:rsidRPr="00873FA7" w:rsidRDefault="00C36123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Abituato al lavoro di gruppo con propensione al risolvere problemi e performare gli elementi deboli</w:t>
            </w:r>
            <w:r w:rsidR="002F51F4" w:rsidRPr="00873FA7">
              <w:rPr>
                <w:rFonts w:ascii="Arial Narrow" w:eastAsia="Arial Narrow" w:hAnsi="Arial Narrow"/>
              </w:rPr>
              <w:t xml:space="preserve"> del team</w:t>
            </w:r>
            <w:r w:rsidRPr="00873FA7">
              <w:rPr>
                <w:rFonts w:ascii="Arial Narrow" w:eastAsia="Arial Narrow" w:hAnsi="Arial Narrow"/>
              </w:rPr>
              <w:t xml:space="preserve">. </w:t>
            </w:r>
          </w:p>
        </w:tc>
      </w:tr>
    </w:tbl>
    <w:p w14:paraId="2BA05C82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1CE16E18" w14:textId="77777777">
        <w:trPr>
          <w:trHeight w:val="220"/>
        </w:trPr>
        <w:tc>
          <w:tcPr>
            <w:tcW w:w="3051" w:type="dxa"/>
          </w:tcPr>
          <w:p w14:paraId="4209AB09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14:paraId="07F360E0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14:paraId="1ED8145E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2922D51" w14:textId="4B6D693E" w:rsidR="00C36123" w:rsidRPr="00873FA7" w:rsidRDefault="00C36123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Capacità di lavorare in team di terapia intensiva coordinando personale infermieristico, acquisita durante il periodo di formazione presso l’UTIC di Siena</w:t>
            </w:r>
            <w:r w:rsidR="0064388A">
              <w:rPr>
                <w:rFonts w:ascii="Arial Narrow" w:eastAsia="Arial Narrow" w:hAnsi="Arial Narrow"/>
              </w:rPr>
              <w:t>.</w:t>
            </w:r>
          </w:p>
        </w:tc>
      </w:tr>
    </w:tbl>
    <w:p w14:paraId="0F495741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1450CAC1" w14:textId="77777777">
        <w:trPr>
          <w:trHeight w:val="220"/>
        </w:trPr>
        <w:tc>
          <w:tcPr>
            <w:tcW w:w="3051" w:type="dxa"/>
          </w:tcPr>
          <w:p w14:paraId="0BA50580" w14:textId="77777777" w:rsidR="009D6E7A" w:rsidRDefault="00FB752A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14:paraId="54D0AB68" w14:textId="77777777" w:rsidR="009D6E7A" w:rsidRDefault="00FB752A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14:paraId="644C9F8D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E6A47FC" w14:textId="77777777" w:rsidR="00CD265D" w:rsidRDefault="00CD265D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72053FFC" w14:textId="7EB8DA11" w:rsidR="00CD265D" w:rsidRDefault="00CD265D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Capacità</w:t>
            </w:r>
            <w:r w:rsidR="0091754F"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</w:rPr>
              <w:t xml:space="preserve">di eseguire </w:t>
            </w:r>
            <w:r w:rsidR="0091754F">
              <w:rPr>
                <w:rFonts w:ascii="Arial Narrow" w:eastAsia="Arial Narrow" w:hAnsi="Arial Narrow"/>
              </w:rPr>
              <w:t xml:space="preserve">in piena autonomia </w:t>
            </w:r>
            <w:r>
              <w:rPr>
                <w:rFonts w:ascii="Arial Narrow" w:eastAsia="Arial Narrow" w:hAnsi="Arial Narrow"/>
              </w:rPr>
              <w:t>procedure</w:t>
            </w:r>
            <w:r w:rsidR="00E34927"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</w:rPr>
              <w:t>di ablazion</w:t>
            </w:r>
            <w:r w:rsidR="00E34927">
              <w:rPr>
                <w:rFonts w:ascii="Arial Narrow" w:eastAsia="Arial Narrow" w:hAnsi="Arial Narrow"/>
              </w:rPr>
              <w:t>e</w:t>
            </w:r>
            <w:r>
              <w:rPr>
                <w:rFonts w:ascii="Arial Narrow" w:eastAsia="Arial Narrow" w:hAnsi="Arial Narrow"/>
              </w:rPr>
              <w:t xml:space="preserve"> (</w:t>
            </w:r>
            <w:r w:rsidR="0091754F">
              <w:rPr>
                <w:rFonts w:ascii="Arial Narrow" w:eastAsia="Arial Narrow" w:hAnsi="Arial Narrow"/>
              </w:rPr>
              <w:t>es.</w:t>
            </w:r>
            <w:r w:rsidR="00494A50">
              <w:rPr>
                <w:rFonts w:ascii="Arial Narrow" w:eastAsia="Arial Narrow" w:hAnsi="Arial Narrow"/>
              </w:rPr>
              <w:t xml:space="preserve"> </w:t>
            </w:r>
            <w:r w:rsidR="00AE335E">
              <w:rPr>
                <w:rFonts w:ascii="Arial Narrow" w:eastAsia="Arial Narrow" w:hAnsi="Arial Narrow"/>
              </w:rPr>
              <w:t>f</w:t>
            </w:r>
            <w:r>
              <w:rPr>
                <w:rFonts w:ascii="Arial Narrow" w:eastAsia="Arial Narrow" w:hAnsi="Arial Narrow"/>
              </w:rPr>
              <w:t>lutter atriale tipico comune</w:t>
            </w:r>
            <w:r w:rsidR="00AE335E">
              <w:rPr>
                <w:rFonts w:ascii="Arial Narrow" w:eastAsia="Arial Narrow" w:hAnsi="Arial Narrow"/>
              </w:rPr>
              <w:t xml:space="preserve"> o atipico</w:t>
            </w:r>
            <w:r>
              <w:rPr>
                <w:rFonts w:ascii="Arial Narrow" w:eastAsia="Arial Narrow" w:hAnsi="Arial Narrow"/>
              </w:rPr>
              <w:t xml:space="preserve">, </w:t>
            </w:r>
            <w:r w:rsidR="00AE335E">
              <w:rPr>
                <w:rFonts w:ascii="Arial Narrow" w:eastAsia="Arial Narrow" w:hAnsi="Arial Narrow"/>
              </w:rPr>
              <w:t>t</w:t>
            </w:r>
            <w:r>
              <w:rPr>
                <w:rFonts w:ascii="Arial Narrow" w:eastAsia="Arial Narrow" w:hAnsi="Arial Narrow"/>
              </w:rPr>
              <w:t>achicardia atriale</w:t>
            </w:r>
            <w:r w:rsidR="00696359">
              <w:rPr>
                <w:rFonts w:ascii="Arial Narrow" w:eastAsia="Arial Narrow" w:hAnsi="Arial Narrow"/>
              </w:rPr>
              <w:t>,</w:t>
            </w:r>
            <w:r>
              <w:rPr>
                <w:rFonts w:ascii="Arial Narrow" w:eastAsia="Arial Narrow" w:hAnsi="Arial Narrow"/>
              </w:rPr>
              <w:t xml:space="preserve"> AVNRT</w:t>
            </w:r>
            <w:r w:rsidR="00696359">
              <w:rPr>
                <w:rFonts w:ascii="Arial Narrow" w:eastAsia="Arial Narrow" w:hAnsi="Arial Narrow"/>
              </w:rPr>
              <w:t>, WPW</w:t>
            </w:r>
            <w:r w:rsidR="00BB2F1F">
              <w:rPr>
                <w:rFonts w:ascii="Arial Narrow" w:eastAsia="Arial Narrow" w:hAnsi="Arial Narrow"/>
              </w:rPr>
              <w:t>, f</w:t>
            </w:r>
            <w:r w:rsidR="00E81EC9">
              <w:rPr>
                <w:rFonts w:ascii="Arial Narrow" w:eastAsia="Arial Narrow" w:hAnsi="Arial Narrow"/>
              </w:rPr>
              <w:t>ibrillazione atriale</w:t>
            </w:r>
            <w:r w:rsidR="00BB2F1F">
              <w:rPr>
                <w:rFonts w:ascii="Arial Narrow" w:eastAsia="Arial Narrow" w:hAnsi="Arial Narrow"/>
              </w:rPr>
              <w:t>,</w:t>
            </w:r>
            <w:r w:rsidR="002E17FD">
              <w:rPr>
                <w:rFonts w:ascii="Arial Narrow" w:eastAsia="Arial Narrow" w:hAnsi="Arial Narrow"/>
              </w:rPr>
              <w:t xml:space="preserve"> extrasistolia ve</w:t>
            </w:r>
            <w:r w:rsidR="00494A50">
              <w:rPr>
                <w:rFonts w:ascii="Arial Narrow" w:eastAsia="Arial Narrow" w:hAnsi="Arial Narrow"/>
              </w:rPr>
              <w:t>n</w:t>
            </w:r>
            <w:r w:rsidR="002E17FD">
              <w:rPr>
                <w:rFonts w:ascii="Arial Narrow" w:eastAsia="Arial Narrow" w:hAnsi="Arial Narrow"/>
              </w:rPr>
              <w:t>tricolare e tachicardia ventricolare</w:t>
            </w:r>
            <w:r>
              <w:rPr>
                <w:rFonts w:ascii="Arial Narrow" w:eastAsia="Arial Narrow" w:hAnsi="Arial Narrow"/>
              </w:rPr>
              <w:t xml:space="preserve">) mediante tutti e tre i software di mappaggio </w:t>
            </w:r>
            <w:proofErr w:type="spellStart"/>
            <w:r>
              <w:rPr>
                <w:rFonts w:ascii="Arial Narrow" w:eastAsia="Arial Narrow" w:hAnsi="Arial Narrow"/>
              </w:rPr>
              <w:t>elettroanatomico</w:t>
            </w:r>
            <w:proofErr w:type="spellEnd"/>
            <w:r>
              <w:rPr>
                <w:rFonts w:ascii="Arial Narrow" w:eastAsia="Arial Narrow" w:hAnsi="Arial Narrow"/>
              </w:rPr>
              <w:t xml:space="preserve"> (CARTO, NAVX, RHYTHMIA).</w:t>
            </w:r>
          </w:p>
          <w:p w14:paraId="6A91DE34" w14:textId="0134CAF1" w:rsidR="00280EAD" w:rsidRDefault="00C36123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Capacità di eseguire</w:t>
            </w:r>
            <w:r w:rsidR="0091754F">
              <w:rPr>
                <w:rFonts w:ascii="Arial Narrow" w:eastAsia="Arial Narrow" w:hAnsi="Arial Narrow"/>
              </w:rPr>
              <w:t xml:space="preserve"> in autonomia</w:t>
            </w:r>
            <w:r w:rsidRPr="00873FA7">
              <w:rPr>
                <w:rFonts w:ascii="Arial Narrow" w:eastAsia="Arial Narrow" w:hAnsi="Arial Narrow"/>
              </w:rPr>
              <w:t xml:space="preserve"> </w:t>
            </w:r>
            <w:r w:rsidR="00CD265D">
              <w:rPr>
                <w:rFonts w:ascii="Arial Narrow" w:eastAsia="Arial Narrow" w:hAnsi="Arial Narrow"/>
              </w:rPr>
              <w:t xml:space="preserve">tutte le procedure di impiantistica dei device </w:t>
            </w:r>
            <w:r w:rsidRPr="00873FA7">
              <w:rPr>
                <w:rFonts w:ascii="Arial Narrow" w:eastAsia="Arial Narrow" w:hAnsi="Arial Narrow"/>
              </w:rPr>
              <w:t>(Impianto di Pacemaker</w:t>
            </w:r>
            <w:r w:rsidR="002F1616">
              <w:rPr>
                <w:rFonts w:ascii="Arial Narrow" w:eastAsia="Arial Narrow" w:hAnsi="Arial Narrow"/>
              </w:rPr>
              <w:t xml:space="preserve"> mono e bicamerale</w:t>
            </w:r>
            <w:r w:rsidRPr="00873FA7">
              <w:rPr>
                <w:rFonts w:ascii="Arial Narrow" w:eastAsia="Arial Narrow" w:hAnsi="Arial Narrow"/>
              </w:rPr>
              <w:t xml:space="preserve">, </w:t>
            </w:r>
            <w:r w:rsidR="006D73E9">
              <w:rPr>
                <w:rFonts w:ascii="Arial Narrow" w:eastAsia="Arial Narrow" w:hAnsi="Arial Narrow"/>
              </w:rPr>
              <w:t>impianto di ICD</w:t>
            </w:r>
            <w:r w:rsidR="00823B68">
              <w:rPr>
                <w:rFonts w:ascii="Arial Narrow" w:eastAsia="Arial Narrow" w:hAnsi="Arial Narrow"/>
              </w:rPr>
              <w:t xml:space="preserve"> e SICD</w:t>
            </w:r>
            <w:r w:rsidR="006D73E9">
              <w:rPr>
                <w:rFonts w:ascii="Arial Narrow" w:eastAsia="Arial Narrow" w:hAnsi="Arial Narrow"/>
              </w:rPr>
              <w:t>,</w:t>
            </w:r>
            <w:r w:rsidR="0091754F">
              <w:rPr>
                <w:rFonts w:ascii="Arial Narrow" w:eastAsia="Arial Narrow" w:hAnsi="Arial Narrow"/>
              </w:rPr>
              <w:t xml:space="preserve"> impianto di CRT,</w:t>
            </w:r>
            <w:r w:rsidR="006D73E9">
              <w:rPr>
                <w:rFonts w:ascii="Arial Narrow" w:eastAsia="Arial Narrow" w:hAnsi="Arial Narrow"/>
              </w:rPr>
              <w:t xml:space="preserve"> </w:t>
            </w:r>
            <w:r w:rsidRPr="00873FA7">
              <w:rPr>
                <w:rFonts w:ascii="Arial Narrow" w:eastAsia="Arial Narrow" w:hAnsi="Arial Narrow"/>
              </w:rPr>
              <w:t xml:space="preserve">sostituzione di </w:t>
            </w:r>
            <w:r w:rsidR="00D00F54">
              <w:rPr>
                <w:rFonts w:ascii="Arial Narrow" w:eastAsia="Arial Narrow" w:hAnsi="Arial Narrow"/>
              </w:rPr>
              <w:t>device</w:t>
            </w:r>
            <w:r w:rsidRPr="00873FA7">
              <w:rPr>
                <w:rFonts w:ascii="Arial Narrow" w:eastAsia="Arial Narrow" w:hAnsi="Arial Narrow"/>
              </w:rPr>
              <w:t>, impianto</w:t>
            </w:r>
            <w:r w:rsidR="00D00F54">
              <w:rPr>
                <w:rFonts w:ascii="Arial Narrow" w:eastAsia="Arial Narrow" w:hAnsi="Arial Narrow"/>
              </w:rPr>
              <w:t xml:space="preserve"> e rimozione</w:t>
            </w:r>
            <w:r w:rsidRPr="00873FA7">
              <w:rPr>
                <w:rFonts w:ascii="Arial Narrow" w:eastAsia="Arial Narrow" w:hAnsi="Arial Narrow"/>
              </w:rPr>
              <w:t xml:space="preserve"> di Loop R</w:t>
            </w:r>
            <w:r w:rsidR="00280EAD" w:rsidRPr="00873FA7">
              <w:rPr>
                <w:rFonts w:ascii="Arial Narrow" w:eastAsia="Arial Narrow" w:hAnsi="Arial Narrow"/>
              </w:rPr>
              <w:t>ecorder</w:t>
            </w:r>
            <w:r w:rsidR="00823B68">
              <w:rPr>
                <w:rFonts w:ascii="Arial Narrow" w:eastAsia="Arial Narrow" w:hAnsi="Arial Narrow"/>
              </w:rPr>
              <w:t>,</w:t>
            </w:r>
            <w:r w:rsidR="002E17FD">
              <w:rPr>
                <w:rFonts w:ascii="Arial Narrow" w:eastAsia="Arial Narrow" w:hAnsi="Arial Narrow"/>
              </w:rPr>
              <w:t xml:space="preserve"> up</w:t>
            </w:r>
            <w:r w:rsidR="00823B68">
              <w:rPr>
                <w:rFonts w:ascii="Arial Narrow" w:eastAsia="Arial Narrow" w:hAnsi="Arial Narrow"/>
              </w:rPr>
              <w:t>grading</w:t>
            </w:r>
            <w:r w:rsidR="00BB2F1F">
              <w:rPr>
                <w:rFonts w:ascii="Arial Narrow" w:eastAsia="Arial Narrow" w:hAnsi="Arial Narrow"/>
              </w:rPr>
              <w:t xml:space="preserve"> di device</w:t>
            </w:r>
            <w:r w:rsidR="0091754F">
              <w:rPr>
                <w:rFonts w:ascii="Arial Narrow" w:eastAsia="Arial Narrow" w:hAnsi="Arial Narrow"/>
              </w:rPr>
              <w:t>)</w:t>
            </w:r>
            <w:r w:rsidR="00280EAD" w:rsidRPr="00873FA7">
              <w:rPr>
                <w:rFonts w:ascii="Arial Narrow" w:eastAsia="Arial Narrow" w:hAnsi="Arial Narrow"/>
              </w:rPr>
              <w:t xml:space="preserve"> esecuzione di studio </w:t>
            </w:r>
            <w:r w:rsidR="00280EAD" w:rsidRPr="00873FA7">
              <w:rPr>
                <w:rFonts w:ascii="Arial Narrow" w:eastAsia="Arial Narrow" w:hAnsi="Arial Narrow"/>
              </w:rPr>
              <w:lastRenderedPageBreak/>
              <w:t>elettrofisiologico invasivo</w:t>
            </w:r>
            <w:r w:rsidR="003648AB" w:rsidRPr="00873FA7">
              <w:rPr>
                <w:rFonts w:ascii="Arial Narrow" w:eastAsia="Arial Narrow" w:hAnsi="Arial Narrow"/>
              </w:rPr>
              <w:t xml:space="preserve">, reperibilità di accesso venoso </w:t>
            </w:r>
            <w:r w:rsidR="00823B68">
              <w:rPr>
                <w:rFonts w:ascii="Arial Narrow" w:eastAsia="Arial Narrow" w:hAnsi="Arial Narrow"/>
              </w:rPr>
              <w:t>centra</w:t>
            </w:r>
            <w:r w:rsidR="00BB2F1F">
              <w:rPr>
                <w:rFonts w:ascii="Arial Narrow" w:eastAsia="Arial Narrow" w:hAnsi="Arial Narrow"/>
              </w:rPr>
              <w:t>l</w:t>
            </w:r>
            <w:r w:rsidR="00823B68">
              <w:rPr>
                <w:rFonts w:ascii="Arial Narrow" w:eastAsia="Arial Narrow" w:hAnsi="Arial Narrow"/>
              </w:rPr>
              <w:t xml:space="preserve">e </w:t>
            </w:r>
            <w:r w:rsidR="003648AB" w:rsidRPr="00873FA7">
              <w:rPr>
                <w:rFonts w:ascii="Arial Narrow" w:eastAsia="Arial Narrow" w:hAnsi="Arial Narrow"/>
              </w:rPr>
              <w:t>femorale e succlavio</w:t>
            </w:r>
            <w:r w:rsidR="0091754F">
              <w:rPr>
                <w:rFonts w:ascii="Arial Narrow" w:eastAsia="Arial Narrow" w:hAnsi="Arial Narrow"/>
              </w:rPr>
              <w:t xml:space="preserve"> eco</w:t>
            </w:r>
            <w:r w:rsidR="00F61CA6">
              <w:rPr>
                <w:rFonts w:ascii="Arial Narrow" w:eastAsia="Arial Narrow" w:hAnsi="Arial Narrow"/>
              </w:rPr>
              <w:t>-</w:t>
            </w:r>
            <w:r w:rsidR="0091754F">
              <w:rPr>
                <w:rFonts w:ascii="Arial Narrow" w:eastAsia="Arial Narrow" w:hAnsi="Arial Narrow"/>
              </w:rPr>
              <w:t>guidato</w:t>
            </w:r>
            <w:r w:rsidR="003648AB" w:rsidRPr="00873FA7">
              <w:rPr>
                <w:rFonts w:ascii="Arial Narrow" w:eastAsia="Arial Narrow" w:hAnsi="Arial Narrow"/>
              </w:rPr>
              <w:t xml:space="preserve"> per il transito di </w:t>
            </w:r>
            <w:r w:rsidR="0091754F">
              <w:rPr>
                <w:rFonts w:ascii="Arial Narrow" w:eastAsia="Arial Narrow" w:hAnsi="Arial Narrow"/>
              </w:rPr>
              <w:t>elettro</w:t>
            </w:r>
            <w:r w:rsidR="003648AB" w:rsidRPr="00873FA7">
              <w:rPr>
                <w:rFonts w:ascii="Arial Narrow" w:eastAsia="Arial Narrow" w:hAnsi="Arial Narrow"/>
              </w:rPr>
              <w:t>cateteri</w:t>
            </w:r>
            <w:r w:rsidR="0091754F">
              <w:rPr>
                <w:rFonts w:ascii="Arial Narrow" w:eastAsia="Arial Narrow" w:hAnsi="Arial Narrow"/>
              </w:rPr>
              <w:t xml:space="preserve"> da </w:t>
            </w:r>
            <w:proofErr w:type="spellStart"/>
            <w:r w:rsidR="0091754F">
              <w:rPr>
                <w:rFonts w:ascii="Arial Narrow" w:eastAsia="Arial Narrow" w:hAnsi="Arial Narrow"/>
              </w:rPr>
              <w:t>pacing</w:t>
            </w:r>
            <w:proofErr w:type="spellEnd"/>
            <w:r w:rsidR="0091754F">
              <w:rPr>
                <w:rFonts w:ascii="Arial Narrow" w:eastAsia="Arial Narrow" w:hAnsi="Arial Narrow"/>
              </w:rPr>
              <w:t xml:space="preserve"> o p</w:t>
            </w:r>
            <w:r w:rsidR="002F1616">
              <w:rPr>
                <w:rFonts w:ascii="Arial Narrow" w:eastAsia="Arial Narrow" w:hAnsi="Arial Narrow"/>
              </w:rPr>
              <w:t>er studio elettrofisiologico</w:t>
            </w:r>
            <w:r w:rsidR="00AB064D">
              <w:rPr>
                <w:rFonts w:ascii="Arial Narrow" w:eastAsia="Arial Narrow" w:hAnsi="Arial Narrow"/>
              </w:rPr>
              <w:t>.</w:t>
            </w:r>
            <w:r w:rsidR="003648AB" w:rsidRPr="00873FA7">
              <w:rPr>
                <w:rFonts w:ascii="Arial Narrow" w:eastAsia="Arial Narrow" w:hAnsi="Arial Narrow"/>
              </w:rPr>
              <w:t xml:space="preserve"> </w:t>
            </w:r>
            <w:r w:rsidR="00AB064D">
              <w:rPr>
                <w:rFonts w:ascii="Arial Narrow" w:eastAsia="Arial Narrow" w:hAnsi="Arial Narrow"/>
              </w:rPr>
              <w:t>I</w:t>
            </w:r>
            <w:r w:rsidR="003648AB" w:rsidRPr="00873FA7">
              <w:rPr>
                <w:rFonts w:ascii="Arial Narrow" w:eastAsia="Arial Narrow" w:hAnsi="Arial Narrow"/>
              </w:rPr>
              <w:t>nterrogazione</w:t>
            </w:r>
            <w:r w:rsidR="0091754F">
              <w:rPr>
                <w:rFonts w:ascii="Arial Narrow" w:eastAsia="Arial Narrow" w:hAnsi="Arial Narrow"/>
              </w:rPr>
              <w:t>, follow up</w:t>
            </w:r>
            <w:r w:rsidR="003648AB" w:rsidRPr="00873FA7">
              <w:rPr>
                <w:rFonts w:ascii="Arial Narrow" w:eastAsia="Arial Narrow" w:hAnsi="Arial Narrow"/>
              </w:rPr>
              <w:t xml:space="preserve"> e programmazione di Pacemaker, ICD e CRT</w:t>
            </w:r>
            <w:r w:rsidR="0091754F">
              <w:rPr>
                <w:rFonts w:ascii="Arial Narrow" w:eastAsia="Arial Narrow" w:hAnsi="Arial Narrow"/>
              </w:rPr>
              <w:t>. Da secondo operatore</w:t>
            </w:r>
            <w:r w:rsidR="00D00F54">
              <w:rPr>
                <w:rFonts w:ascii="Arial Narrow" w:eastAsia="Arial Narrow" w:hAnsi="Arial Narrow"/>
              </w:rPr>
              <w:t xml:space="preserve"> svolgo con regolarità</w:t>
            </w:r>
            <w:r w:rsidR="0091754F" w:rsidRPr="0091754F">
              <w:rPr>
                <w:rFonts w:ascii="Arial Narrow" w:eastAsia="Arial Narrow" w:hAnsi="Arial Narrow"/>
              </w:rPr>
              <w:t xml:space="preserve"> procedure di chiusura percutanea di auricola</w:t>
            </w:r>
            <w:r w:rsidR="00AC239A">
              <w:rPr>
                <w:rFonts w:ascii="Arial Narrow" w:eastAsia="Arial Narrow" w:hAnsi="Arial Narrow"/>
              </w:rPr>
              <w:t xml:space="preserve"> sinistra</w:t>
            </w:r>
            <w:r w:rsidR="0091754F" w:rsidRPr="0091754F">
              <w:rPr>
                <w:rFonts w:ascii="Arial Narrow" w:eastAsia="Arial Narrow" w:hAnsi="Arial Narrow"/>
              </w:rPr>
              <w:t>.</w:t>
            </w:r>
          </w:p>
          <w:p w14:paraId="09B46867" w14:textId="5AD21CF0" w:rsidR="00CD265D" w:rsidRPr="00873FA7" w:rsidRDefault="00CD265D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Capacità di eseguire controllo e monitoraggio dei CIED sia in follow up in presenza che da remoto</w:t>
            </w:r>
            <w:r w:rsidR="005C74A1">
              <w:rPr>
                <w:rFonts w:ascii="Arial Narrow" w:eastAsia="Arial Narrow" w:hAnsi="Arial Narrow"/>
              </w:rPr>
              <w:t>.</w:t>
            </w:r>
          </w:p>
          <w:p w14:paraId="79066600" w14:textId="77777777" w:rsidR="00280EAD" w:rsidRPr="00873FA7" w:rsidRDefault="00280EAD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Gestione dei ventilatori automatici nei pazienti intubati.</w:t>
            </w:r>
          </w:p>
          <w:p w14:paraId="05840A89" w14:textId="77777777" w:rsidR="002F51F4" w:rsidRPr="00873FA7" w:rsidRDefault="003648AB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Capacità di reper</w:t>
            </w:r>
            <w:r w:rsidR="00280EAD" w:rsidRPr="00873FA7">
              <w:rPr>
                <w:rFonts w:ascii="Arial Narrow" w:eastAsia="Arial Narrow" w:hAnsi="Arial Narrow"/>
              </w:rPr>
              <w:t>i</w:t>
            </w:r>
            <w:r w:rsidRPr="00873FA7">
              <w:rPr>
                <w:rFonts w:ascii="Arial Narrow" w:eastAsia="Arial Narrow" w:hAnsi="Arial Narrow"/>
              </w:rPr>
              <w:t>re</w:t>
            </w:r>
            <w:r w:rsidR="00280EAD" w:rsidRPr="00873FA7">
              <w:rPr>
                <w:rFonts w:ascii="Arial Narrow" w:eastAsia="Arial Narrow" w:hAnsi="Arial Narrow"/>
              </w:rPr>
              <w:t xml:space="preserve"> accesso arterioso per monitoraggio inva</w:t>
            </w:r>
            <w:r w:rsidR="002F51F4" w:rsidRPr="00873FA7">
              <w:rPr>
                <w:rFonts w:ascii="Arial Narrow" w:eastAsia="Arial Narrow" w:hAnsi="Arial Narrow"/>
              </w:rPr>
              <w:t xml:space="preserve">sivo della pressione arteriosa. </w:t>
            </w:r>
          </w:p>
          <w:p w14:paraId="3594D90D" w14:textId="6CEF7655" w:rsidR="00280EAD" w:rsidRPr="00873FA7" w:rsidRDefault="002F51F4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Capacità di reperire</w:t>
            </w:r>
            <w:r w:rsidR="003648AB" w:rsidRPr="00873FA7">
              <w:rPr>
                <w:rFonts w:ascii="Arial Narrow" w:eastAsia="Arial Narrow" w:hAnsi="Arial Narrow"/>
              </w:rPr>
              <w:t xml:space="preserve"> accesso venoso </w:t>
            </w:r>
            <w:r w:rsidR="00E34927">
              <w:rPr>
                <w:rFonts w:ascii="Arial Narrow" w:eastAsia="Arial Narrow" w:hAnsi="Arial Narrow"/>
              </w:rPr>
              <w:t xml:space="preserve">giugulare, </w:t>
            </w:r>
            <w:r w:rsidR="003648AB" w:rsidRPr="00873FA7">
              <w:rPr>
                <w:rFonts w:ascii="Arial Narrow" w:eastAsia="Arial Narrow" w:hAnsi="Arial Narrow"/>
              </w:rPr>
              <w:t>femorale e succlavio eco</w:t>
            </w:r>
            <w:r w:rsidR="00F61CA6">
              <w:rPr>
                <w:rFonts w:ascii="Arial Narrow" w:eastAsia="Arial Narrow" w:hAnsi="Arial Narrow"/>
              </w:rPr>
              <w:t>-</w:t>
            </w:r>
            <w:r w:rsidR="003648AB" w:rsidRPr="00873FA7">
              <w:rPr>
                <w:rFonts w:ascii="Arial Narrow" w:eastAsia="Arial Narrow" w:hAnsi="Arial Narrow"/>
              </w:rPr>
              <w:t>guidato per posizionamento di CVC.</w:t>
            </w:r>
          </w:p>
          <w:p w14:paraId="3EB37675" w14:textId="77777777" w:rsidR="003222E1" w:rsidRDefault="003648AB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Gestione ed utilizzo del defibrillatore esterno manuale per eseguire procedure di rianimazione e per il trattamento di aritmie cardiache</w:t>
            </w:r>
            <w:r w:rsidR="008043D5">
              <w:rPr>
                <w:rFonts w:ascii="Arial Narrow" w:eastAsia="Arial Narrow" w:hAnsi="Arial Narrow"/>
              </w:rPr>
              <w:t xml:space="preserve"> impostando</w:t>
            </w:r>
            <w:r w:rsidR="002F51F4" w:rsidRPr="00873FA7">
              <w:rPr>
                <w:rFonts w:ascii="Arial Narrow" w:eastAsia="Arial Narrow" w:hAnsi="Arial Narrow"/>
              </w:rPr>
              <w:t xml:space="preserve"> e coordina</w:t>
            </w:r>
            <w:r w:rsidR="008043D5">
              <w:rPr>
                <w:rFonts w:ascii="Arial Narrow" w:eastAsia="Arial Narrow" w:hAnsi="Arial Narrow"/>
              </w:rPr>
              <w:t>ndo</w:t>
            </w:r>
            <w:r w:rsidR="002F51F4" w:rsidRPr="00873FA7">
              <w:rPr>
                <w:rFonts w:ascii="Arial Narrow" w:eastAsia="Arial Narrow" w:hAnsi="Arial Narrow"/>
              </w:rPr>
              <w:t xml:space="preserve"> protocollo ACLS nell’ ACR.</w:t>
            </w:r>
            <w:r w:rsidR="0064388A">
              <w:rPr>
                <w:rFonts w:ascii="Arial Narrow" w:eastAsia="Arial Narrow" w:hAnsi="Arial Narrow"/>
              </w:rPr>
              <w:t xml:space="preserve"> </w:t>
            </w:r>
          </w:p>
          <w:p w14:paraId="38E95655" w14:textId="0CCF2A86" w:rsidR="003222E1" w:rsidRDefault="003222E1" w:rsidP="00C36123">
            <w:pPr>
              <w:pStyle w:val="Nessunaspaziatura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 xml:space="preserve">Capacità di eseguire in autonomia blocco percutaneo del ganglio stellato nella terapia d’urgenza dello </w:t>
            </w:r>
            <w:proofErr w:type="spellStart"/>
            <w:r>
              <w:rPr>
                <w:rFonts w:ascii="Arial Narrow" w:eastAsia="Arial Narrow" w:hAnsi="Arial Narrow"/>
              </w:rPr>
              <w:t>storm</w:t>
            </w:r>
            <w:proofErr w:type="spellEnd"/>
            <w:r>
              <w:rPr>
                <w:rFonts w:ascii="Arial Narrow" w:eastAsia="Arial Narrow" w:hAnsi="Arial Narrow"/>
              </w:rPr>
              <w:t xml:space="preserve"> aritmico refrattario.</w:t>
            </w:r>
          </w:p>
          <w:p w14:paraId="27EF377F" w14:textId="0DC7BE79" w:rsidR="00E34927" w:rsidRDefault="002F51F4" w:rsidP="00C36123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Capacità di eseguire</w:t>
            </w:r>
            <w:r w:rsidR="003648AB" w:rsidRPr="00873FA7">
              <w:rPr>
                <w:rFonts w:ascii="Arial Narrow" w:eastAsia="Arial Narrow" w:hAnsi="Arial Narrow"/>
              </w:rPr>
              <w:t xml:space="preserve"> </w:t>
            </w:r>
            <w:r w:rsidR="00E34927">
              <w:rPr>
                <w:rFonts w:ascii="Arial Narrow" w:eastAsia="Arial Narrow" w:hAnsi="Arial Narrow"/>
              </w:rPr>
              <w:t xml:space="preserve">ed interpretare </w:t>
            </w:r>
            <w:r w:rsidR="003648AB" w:rsidRPr="00873FA7">
              <w:rPr>
                <w:rFonts w:ascii="Arial Narrow" w:eastAsia="Arial Narrow" w:hAnsi="Arial Narrow"/>
              </w:rPr>
              <w:t>ecocardiogramma basale</w:t>
            </w:r>
            <w:r w:rsidR="00E64375">
              <w:rPr>
                <w:rFonts w:ascii="Arial Narrow" w:eastAsia="Arial Narrow" w:hAnsi="Arial Narrow"/>
              </w:rPr>
              <w:t xml:space="preserve">, </w:t>
            </w:r>
            <w:r w:rsidR="00E34927">
              <w:rPr>
                <w:rFonts w:ascii="Arial Narrow" w:eastAsia="Arial Narrow" w:hAnsi="Arial Narrow"/>
              </w:rPr>
              <w:t>elettrocardiogramma</w:t>
            </w:r>
            <w:r w:rsidR="000D0D9E">
              <w:rPr>
                <w:rFonts w:ascii="Arial Narrow" w:eastAsia="Arial Narrow" w:hAnsi="Arial Narrow"/>
              </w:rPr>
              <w:t>,</w:t>
            </w:r>
            <w:r w:rsidR="00EB578B">
              <w:rPr>
                <w:rFonts w:ascii="Arial Narrow" w:eastAsia="Arial Narrow" w:hAnsi="Arial Narrow"/>
              </w:rPr>
              <w:t xml:space="preserve"> Holter ECG</w:t>
            </w:r>
            <w:r w:rsidR="000D0D9E">
              <w:rPr>
                <w:rFonts w:ascii="Arial Narrow" w:eastAsia="Arial Narrow" w:hAnsi="Arial Narrow"/>
              </w:rPr>
              <w:t xml:space="preserve"> e test da sforzo.</w:t>
            </w:r>
          </w:p>
          <w:p w14:paraId="610A0D9C" w14:textId="5C2999AF" w:rsidR="00696359" w:rsidRPr="00873FA7" w:rsidRDefault="00696359" w:rsidP="00C36123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541A6991" w14:textId="77777777" w:rsidR="003648AB" w:rsidRDefault="003648AB" w:rsidP="00C36123">
            <w:pPr>
              <w:pStyle w:val="Nessunaspaziatura"/>
              <w:rPr>
                <w:rFonts w:eastAsia="Arial Narrow"/>
              </w:rPr>
            </w:pPr>
          </w:p>
        </w:tc>
      </w:tr>
    </w:tbl>
    <w:p w14:paraId="7A7EFE84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408F279C" w14:textId="77777777">
        <w:trPr>
          <w:trHeight w:val="220"/>
        </w:trPr>
        <w:tc>
          <w:tcPr>
            <w:tcW w:w="3051" w:type="dxa"/>
          </w:tcPr>
          <w:p w14:paraId="74F6F4D4" w14:textId="77777777" w:rsidR="009D6E7A" w:rsidRDefault="009D6E7A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4" w:type="dxa"/>
          </w:tcPr>
          <w:p w14:paraId="411B51FE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025432E" w14:textId="77777777" w:rsidR="009D6E7A" w:rsidRDefault="009D6E7A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3D8F31DE" w14:textId="77777777" w:rsidR="004448E7" w:rsidRDefault="004448E7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72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29"/>
      </w:tblGrid>
      <w:tr w:rsidR="002F51F4" w14:paraId="5BDD5038" w14:textId="77777777" w:rsidTr="002F51F4">
        <w:trPr>
          <w:trHeight w:val="220"/>
        </w:trPr>
        <w:tc>
          <w:tcPr>
            <w:tcW w:w="7229" w:type="dxa"/>
          </w:tcPr>
          <w:p w14:paraId="4E92413B" w14:textId="77777777" w:rsidR="002F51F4" w:rsidRDefault="002F51F4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545B61BD" w14:textId="77777777" w:rsidR="009D6E7A" w:rsidRDefault="009D6E7A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42AF9F60" w14:textId="77777777">
        <w:trPr>
          <w:trHeight w:val="260"/>
        </w:trPr>
        <w:tc>
          <w:tcPr>
            <w:tcW w:w="3051" w:type="dxa"/>
          </w:tcPr>
          <w:p w14:paraId="50C170FE" w14:textId="77777777" w:rsidR="009D6E7A" w:rsidRDefault="00FB752A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14:paraId="2818983E" w14:textId="77777777" w:rsidR="009D6E7A" w:rsidRDefault="009D6E7A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52953F70" w14:textId="77777777" w:rsidR="009D6E7A" w:rsidRPr="00873FA7" w:rsidRDefault="002E7B27" w:rsidP="00873FA7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>Automunito</w:t>
            </w:r>
          </w:p>
        </w:tc>
      </w:tr>
    </w:tbl>
    <w:p w14:paraId="66821118" w14:textId="77777777" w:rsidR="009D6E7A" w:rsidRDefault="009D6E7A">
      <w:pPr>
        <w:widowControl/>
        <w:spacing w:before="20" w:after="20"/>
        <w:rPr>
          <w:rFonts w:ascii="Arial Narrow" w:eastAsia="Arial Narrow" w:hAnsi="Arial Narrow" w:cs="Arial Narrow"/>
        </w:rPr>
      </w:pPr>
    </w:p>
    <w:p w14:paraId="26D6C327" w14:textId="77777777" w:rsidR="009D6E7A" w:rsidRDefault="009D6E7A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6E7A" w14:paraId="1D8EB7B8" w14:textId="77777777">
        <w:trPr>
          <w:trHeight w:val="280"/>
        </w:trPr>
        <w:tc>
          <w:tcPr>
            <w:tcW w:w="3051" w:type="dxa"/>
          </w:tcPr>
          <w:p w14:paraId="18096532" w14:textId="77777777" w:rsidR="009D6E7A" w:rsidRDefault="00FB752A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14:paraId="3B7BE137" w14:textId="77777777" w:rsidR="009D6E7A" w:rsidRDefault="009D6E7A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EA5065C" w14:textId="77777777" w:rsidR="009D6E7A" w:rsidRDefault="007460B2" w:rsidP="00873FA7">
            <w:pPr>
              <w:pStyle w:val="Nessunaspaziatura"/>
              <w:rPr>
                <w:rFonts w:ascii="Arial Narrow" w:eastAsia="Arial Narrow" w:hAnsi="Arial Narrow"/>
              </w:rPr>
            </w:pPr>
            <w:r w:rsidRPr="00873FA7">
              <w:rPr>
                <w:rFonts w:ascii="Arial Narrow" w:eastAsia="Arial Narrow" w:hAnsi="Arial Narrow"/>
              </w:rPr>
              <w:t xml:space="preserve">Carta di Identità </w:t>
            </w:r>
          </w:p>
          <w:p w14:paraId="667A2E92" w14:textId="77777777" w:rsidR="007A20AD" w:rsidRDefault="007A20AD" w:rsidP="00873FA7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DCA3131" w14:textId="77777777" w:rsidR="007A20AD" w:rsidRDefault="007A20AD" w:rsidP="00873FA7">
            <w:pPr>
              <w:pStyle w:val="Nessunaspaziatura"/>
              <w:rPr>
                <w:rFonts w:ascii="Arial Narrow" w:eastAsia="Arial Narrow" w:hAnsi="Arial Narrow"/>
              </w:rPr>
            </w:pPr>
          </w:p>
          <w:p w14:paraId="1A7BE1B6" w14:textId="06E62199" w:rsidR="007A20AD" w:rsidRPr="00873FA7" w:rsidRDefault="007A20AD" w:rsidP="00873FA7">
            <w:pPr>
              <w:pStyle w:val="Nessunaspaziatura"/>
              <w:rPr>
                <w:rFonts w:ascii="Arial Narrow" w:eastAsia="Arial Narrow" w:hAnsi="Arial Narrow"/>
              </w:rPr>
            </w:pPr>
          </w:p>
        </w:tc>
      </w:tr>
    </w:tbl>
    <w:p w14:paraId="2F627D3B" w14:textId="77777777" w:rsidR="004448E7" w:rsidRDefault="004448E7" w:rsidP="00F46783">
      <w:pPr>
        <w:widowControl/>
        <w:spacing w:line="360" w:lineRule="auto"/>
        <w:ind w:right="560"/>
      </w:pPr>
    </w:p>
    <w:p w14:paraId="395E3F9C" w14:textId="6AC44423" w:rsidR="009D6E7A" w:rsidRDefault="00F46783" w:rsidP="00F46783">
      <w:pPr>
        <w:widowControl/>
        <w:spacing w:line="360" w:lineRule="auto"/>
        <w:ind w:left="6480" w:right="560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 xml:space="preserve">                                          </w:t>
      </w:r>
      <w:r>
        <w:rPr>
          <w:rFonts w:ascii="Arial Narrow" w:eastAsia="Arial Narrow" w:hAnsi="Arial Narrow" w:cs="Arial Narrow"/>
          <w:i/>
          <w:noProof/>
          <w:highlight w:val="white"/>
        </w:rPr>
        <w:drawing>
          <wp:inline distT="0" distB="0" distL="0" distR="0" wp14:anchorId="5904C355" wp14:editId="26C6827A">
            <wp:extent cx="2228850" cy="102963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94" cy="103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i/>
          <w:highlight w:val="white"/>
        </w:rPr>
        <w:t xml:space="preserve">                                                                                      </w:t>
      </w:r>
      <w:r w:rsidR="004448E7">
        <w:rPr>
          <w:rFonts w:ascii="Arial Narrow" w:eastAsia="Arial Narrow" w:hAnsi="Arial Narrow" w:cs="Arial Narrow"/>
          <w:i/>
          <w:highlight w:val="white"/>
        </w:rPr>
        <w:t xml:space="preserve">           </w:t>
      </w:r>
    </w:p>
    <w:p w14:paraId="2954D2EB" w14:textId="0F24C076" w:rsidR="004448E7" w:rsidRDefault="00F46783" w:rsidP="00F46783">
      <w:pPr>
        <w:widowControl/>
        <w:spacing w:line="360" w:lineRule="auto"/>
        <w:ind w:right="560"/>
        <w:rPr>
          <w:rFonts w:ascii="Arial Narrow" w:eastAsia="Arial Narrow" w:hAnsi="Arial Narrow" w:cs="Arial Narrow"/>
          <w:i/>
          <w:highlight w:val="white"/>
        </w:rPr>
      </w:pPr>
      <w:r w:rsidRPr="00F46783">
        <w:rPr>
          <w:rFonts w:ascii="Arial Narrow" w:eastAsia="Arial Narrow" w:hAnsi="Arial Narrow" w:cs="Arial Narrow"/>
          <w:i/>
        </w:rPr>
        <w:t xml:space="preserve">Grosseto li </w:t>
      </w:r>
      <w:r w:rsidR="0059184D">
        <w:rPr>
          <w:rFonts w:ascii="Arial Narrow" w:eastAsia="Arial Narrow" w:hAnsi="Arial Narrow" w:cs="Arial Narrow"/>
          <w:i/>
        </w:rPr>
        <w:t>20</w:t>
      </w:r>
      <w:r w:rsidRPr="00F46783">
        <w:rPr>
          <w:rFonts w:ascii="Arial Narrow" w:eastAsia="Arial Narrow" w:hAnsi="Arial Narrow" w:cs="Arial Narrow"/>
          <w:i/>
        </w:rPr>
        <w:t>/</w:t>
      </w:r>
      <w:r w:rsidR="007A20AD">
        <w:rPr>
          <w:rFonts w:ascii="Arial Narrow" w:eastAsia="Arial Narrow" w:hAnsi="Arial Narrow" w:cs="Arial Narrow"/>
          <w:i/>
        </w:rPr>
        <w:t>0</w:t>
      </w:r>
      <w:r w:rsidR="0059184D">
        <w:rPr>
          <w:rFonts w:ascii="Arial Narrow" w:eastAsia="Arial Narrow" w:hAnsi="Arial Narrow" w:cs="Arial Narrow"/>
          <w:i/>
        </w:rPr>
        <w:t>6</w:t>
      </w:r>
      <w:r w:rsidRPr="00F46783">
        <w:rPr>
          <w:rFonts w:ascii="Arial Narrow" w:eastAsia="Arial Narrow" w:hAnsi="Arial Narrow" w:cs="Arial Narrow"/>
          <w:i/>
        </w:rPr>
        <w:t>/202</w:t>
      </w:r>
      <w:r w:rsidR="0059184D">
        <w:rPr>
          <w:rFonts w:ascii="Arial Narrow" w:eastAsia="Arial Narrow" w:hAnsi="Arial Narrow" w:cs="Arial Narrow"/>
          <w:i/>
        </w:rPr>
        <w:t>4</w:t>
      </w:r>
    </w:p>
    <w:p w14:paraId="6FBB2753" w14:textId="77777777" w:rsidR="009D6E7A" w:rsidRDefault="009D6E7A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14:paraId="79E08B51" w14:textId="17BB48D7" w:rsidR="009D6E7A" w:rsidRDefault="00FB752A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</w:t>
      </w:r>
      <w:r w:rsidR="006C3AFD">
        <w:rPr>
          <w:rFonts w:ascii="Arial Narrow" w:eastAsia="Arial Narrow" w:hAnsi="Arial Narrow" w:cs="Arial Narrow"/>
          <w:i/>
          <w:highlight w:val="white"/>
        </w:rPr>
        <w:t xml:space="preserve"> </w:t>
      </w:r>
      <w:r>
        <w:rPr>
          <w:rFonts w:ascii="Arial Narrow" w:eastAsia="Arial Narrow" w:hAnsi="Arial Narrow" w:cs="Arial Narrow"/>
          <w:i/>
          <w:highlight w:val="white"/>
        </w:rPr>
        <w:t xml:space="preserve"> </w:t>
      </w:r>
      <w:r w:rsidR="006C3AFD" w:rsidRPr="007A20AD">
        <w:rPr>
          <w:rFonts w:ascii="Arial Narrow" w:eastAsia="Arial Narrow" w:hAnsi="Arial Narrow"/>
        </w:rPr>
        <w:t>ai sensi del regolamento UE 2016/6</w:t>
      </w:r>
      <w:r w:rsidR="006C3AFD">
        <w:rPr>
          <w:rFonts w:ascii="Arial Narrow" w:eastAsia="Arial Narrow" w:hAnsi="Arial Narrow"/>
        </w:rPr>
        <w:t>7</w:t>
      </w:r>
      <w:r w:rsidR="006C3AFD" w:rsidRPr="007A20AD">
        <w:rPr>
          <w:rFonts w:ascii="Arial Narrow" w:eastAsia="Arial Narrow" w:hAnsi="Arial Narrow"/>
        </w:rPr>
        <w:t>9</w:t>
      </w:r>
    </w:p>
    <w:sectPr w:rsidR="009D6E7A" w:rsidSect="00D77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851" w:right="1797" w:bottom="851" w:left="851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BBC6" w14:textId="77777777" w:rsidR="00F6213A" w:rsidRDefault="00F6213A">
      <w:r>
        <w:separator/>
      </w:r>
    </w:p>
  </w:endnote>
  <w:endnote w:type="continuationSeparator" w:id="0">
    <w:p w14:paraId="32EA31DB" w14:textId="77777777" w:rsidR="00F6213A" w:rsidRDefault="00F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A8D1" w14:textId="77777777" w:rsidR="009D6E7A" w:rsidRDefault="009D6E7A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F601" w14:textId="77777777" w:rsidR="009D6E7A" w:rsidRDefault="00FB752A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13BDDB8" wp14:editId="20B5D6E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01331A" w14:textId="77777777" w:rsidR="009D6E7A" w:rsidRDefault="009D6E7A">
                          <w:pPr>
                            <w:textDirection w:val="btLr"/>
                          </w:pPr>
                        </w:p>
                        <w:p w14:paraId="78126394" w14:textId="77777777" w:rsidR="009D6E7A" w:rsidRDefault="009D6E7A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13BDDB8"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" stroked="f">
              <v:textbox inset="2.53958mm,1.2694mm,2.53958mm,1.2694mm">
                <w:txbxContent>
                  <w:p w14:paraId="7B01331A" w14:textId="77777777" w:rsidR="009D6E7A" w:rsidRDefault="009D6E7A">
                    <w:pPr>
                      <w:textDirection w:val="btLr"/>
                    </w:pPr>
                  </w:p>
                  <w:p w14:paraId="78126394" w14:textId="77777777" w:rsidR="009D6E7A" w:rsidRDefault="009D6E7A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D6E7A" w14:paraId="64283223" w14:textId="77777777">
      <w:trPr>
        <w:trHeight w:val="180"/>
      </w:trPr>
      <w:tc>
        <w:tcPr>
          <w:tcW w:w="3075" w:type="dxa"/>
        </w:tcPr>
        <w:p w14:paraId="5884853D" w14:textId="77777777" w:rsidR="009D6E7A" w:rsidRDefault="00FB752A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873FA7">
            <w:rPr>
              <w:i/>
              <w:noProof/>
              <w:sz w:val="16"/>
              <w:szCs w:val="16"/>
            </w:rPr>
            <w:t>3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</w:t>
          </w:r>
          <w:bookmarkStart w:id="0" w:name="_Hlk99302454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Curriculum vitae di</w:t>
          </w:r>
        </w:p>
        <w:p w14:paraId="6EF85F2E" w14:textId="14EF9E1F" w:rsidR="009D6E7A" w:rsidRDefault="00D7770C" w:rsidP="00D7770C">
          <w:pPr>
            <w:widowControl/>
            <w:tabs>
              <w:tab w:val="center" w:pos="1429"/>
              <w:tab w:val="right" w:pos="2859"/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ab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ab/>
          </w:r>
          <w:r w:rsidR="002E7B27">
            <w:rPr>
              <w:rFonts w:ascii="Arial Narrow" w:eastAsia="Arial Narrow" w:hAnsi="Arial Narrow" w:cs="Arial Narrow"/>
              <w:i/>
              <w:sz w:val="16"/>
              <w:szCs w:val="16"/>
            </w:rPr>
            <w:t>Orselli Paolo</w:t>
          </w:r>
          <w:bookmarkEnd w:id="0"/>
        </w:p>
      </w:tc>
      <w:tc>
        <w:tcPr>
          <w:tcW w:w="255" w:type="dxa"/>
        </w:tcPr>
        <w:p w14:paraId="496868BD" w14:textId="77777777" w:rsidR="009D6E7A" w:rsidRDefault="009D6E7A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14:paraId="4586EC68" w14:textId="77777777" w:rsidR="009D6E7A" w:rsidRDefault="009D6E7A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14:paraId="7518592E" w14:textId="77777777" w:rsidR="009D6E7A" w:rsidRDefault="00FB752A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C5A0" w14:textId="44307112" w:rsidR="00DE0CF8" w:rsidRPr="00DE0CF8" w:rsidRDefault="00DE0CF8">
    <w:pPr>
      <w:spacing w:after="454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448B" w14:textId="77777777" w:rsidR="00F6213A" w:rsidRDefault="00F6213A">
      <w:r>
        <w:separator/>
      </w:r>
    </w:p>
  </w:footnote>
  <w:footnote w:type="continuationSeparator" w:id="0">
    <w:p w14:paraId="339FB7A3" w14:textId="77777777" w:rsidR="00F6213A" w:rsidRDefault="00F6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6E22" w14:textId="77777777" w:rsidR="009D6E7A" w:rsidRDefault="009D6E7A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46E2" w14:textId="77777777" w:rsidR="009D6E7A" w:rsidRDefault="009D6E7A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8F59" w14:textId="77777777" w:rsidR="009D6E7A" w:rsidRDefault="009D6E7A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7A"/>
    <w:rsid w:val="00010DDA"/>
    <w:rsid w:val="00031EEA"/>
    <w:rsid w:val="00037A66"/>
    <w:rsid w:val="000A51B1"/>
    <w:rsid w:val="000D0D9E"/>
    <w:rsid w:val="000F468F"/>
    <w:rsid w:val="0011128E"/>
    <w:rsid w:val="00116FDF"/>
    <w:rsid w:val="00133184"/>
    <w:rsid w:val="00142FE7"/>
    <w:rsid w:val="001617EB"/>
    <w:rsid w:val="00177500"/>
    <w:rsid w:val="00185BC2"/>
    <w:rsid w:val="001C789E"/>
    <w:rsid w:val="0023220D"/>
    <w:rsid w:val="00237727"/>
    <w:rsid w:val="00237843"/>
    <w:rsid w:val="00241A19"/>
    <w:rsid w:val="002679BF"/>
    <w:rsid w:val="00280EAD"/>
    <w:rsid w:val="002C4883"/>
    <w:rsid w:val="002D688A"/>
    <w:rsid w:val="002E17FD"/>
    <w:rsid w:val="002E7B27"/>
    <w:rsid w:val="002F1616"/>
    <w:rsid w:val="002F51F4"/>
    <w:rsid w:val="003015F0"/>
    <w:rsid w:val="00304C17"/>
    <w:rsid w:val="003222E1"/>
    <w:rsid w:val="00327CCF"/>
    <w:rsid w:val="0033268B"/>
    <w:rsid w:val="003648AB"/>
    <w:rsid w:val="00380AA9"/>
    <w:rsid w:val="003A1520"/>
    <w:rsid w:val="003C1A21"/>
    <w:rsid w:val="003D1B67"/>
    <w:rsid w:val="003D20E4"/>
    <w:rsid w:val="003E1DB0"/>
    <w:rsid w:val="003F7F5A"/>
    <w:rsid w:val="00417E1F"/>
    <w:rsid w:val="00440D70"/>
    <w:rsid w:val="004448E7"/>
    <w:rsid w:val="00446F7B"/>
    <w:rsid w:val="004741AE"/>
    <w:rsid w:val="00481B9E"/>
    <w:rsid w:val="00485C20"/>
    <w:rsid w:val="00485D55"/>
    <w:rsid w:val="00494A50"/>
    <w:rsid w:val="004A5DCB"/>
    <w:rsid w:val="00503BB1"/>
    <w:rsid w:val="00510EB5"/>
    <w:rsid w:val="00522961"/>
    <w:rsid w:val="005507FB"/>
    <w:rsid w:val="00572FB6"/>
    <w:rsid w:val="005850EE"/>
    <w:rsid w:val="0059184D"/>
    <w:rsid w:val="00593B82"/>
    <w:rsid w:val="005A2C42"/>
    <w:rsid w:val="005A2C4B"/>
    <w:rsid w:val="005C74A1"/>
    <w:rsid w:val="005E354B"/>
    <w:rsid w:val="005F3FED"/>
    <w:rsid w:val="00605D05"/>
    <w:rsid w:val="006149B9"/>
    <w:rsid w:val="0064388A"/>
    <w:rsid w:val="00650CE0"/>
    <w:rsid w:val="00691688"/>
    <w:rsid w:val="00696359"/>
    <w:rsid w:val="006B688F"/>
    <w:rsid w:val="006B753D"/>
    <w:rsid w:val="006C3AFD"/>
    <w:rsid w:val="006D4099"/>
    <w:rsid w:val="006D73E9"/>
    <w:rsid w:val="00706285"/>
    <w:rsid w:val="007167A7"/>
    <w:rsid w:val="00720F88"/>
    <w:rsid w:val="00722ABC"/>
    <w:rsid w:val="00731950"/>
    <w:rsid w:val="00741526"/>
    <w:rsid w:val="007460B2"/>
    <w:rsid w:val="007614F0"/>
    <w:rsid w:val="007A20AD"/>
    <w:rsid w:val="007D249A"/>
    <w:rsid w:val="008043D5"/>
    <w:rsid w:val="00823B68"/>
    <w:rsid w:val="0084389D"/>
    <w:rsid w:val="0086105C"/>
    <w:rsid w:val="00863362"/>
    <w:rsid w:val="00873FA7"/>
    <w:rsid w:val="00897677"/>
    <w:rsid w:val="00897C12"/>
    <w:rsid w:val="008D52C2"/>
    <w:rsid w:val="008D5A00"/>
    <w:rsid w:val="008F2E01"/>
    <w:rsid w:val="0091754F"/>
    <w:rsid w:val="009328D0"/>
    <w:rsid w:val="0098780A"/>
    <w:rsid w:val="009A11B5"/>
    <w:rsid w:val="009B6FBF"/>
    <w:rsid w:val="009D6635"/>
    <w:rsid w:val="009D6E7A"/>
    <w:rsid w:val="009E5438"/>
    <w:rsid w:val="00A05814"/>
    <w:rsid w:val="00A21689"/>
    <w:rsid w:val="00A26EAB"/>
    <w:rsid w:val="00A33134"/>
    <w:rsid w:val="00A340AC"/>
    <w:rsid w:val="00A405B0"/>
    <w:rsid w:val="00A5102D"/>
    <w:rsid w:val="00A53477"/>
    <w:rsid w:val="00A60B4D"/>
    <w:rsid w:val="00A70914"/>
    <w:rsid w:val="00A77C80"/>
    <w:rsid w:val="00A8227A"/>
    <w:rsid w:val="00AA7C73"/>
    <w:rsid w:val="00AB064D"/>
    <w:rsid w:val="00AC239A"/>
    <w:rsid w:val="00AC2B6F"/>
    <w:rsid w:val="00AE335E"/>
    <w:rsid w:val="00AE7497"/>
    <w:rsid w:val="00AE7CAC"/>
    <w:rsid w:val="00B0502F"/>
    <w:rsid w:val="00B26B9E"/>
    <w:rsid w:val="00B67032"/>
    <w:rsid w:val="00B67BA3"/>
    <w:rsid w:val="00B83668"/>
    <w:rsid w:val="00B8686D"/>
    <w:rsid w:val="00BA7EC7"/>
    <w:rsid w:val="00BB2F1F"/>
    <w:rsid w:val="00C104FB"/>
    <w:rsid w:val="00C143F6"/>
    <w:rsid w:val="00C16C65"/>
    <w:rsid w:val="00C36123"/>
    <w:rsid w:val="00C36D46"/>
    <w:rsid w:val="00C412DD"/>
    <w:rsid w:val="00C67AA3"/>
    <w:rsid w:val="00C93676"/>
    <w:rsid w:val="00C95477"/>
    <w:rsid w:val="00CD265D"/>
    <w:rsid w:val="00D00F54"/>
    <w:rsid w:val="00D27C7B"/>
    <w:rsid w:val="00D30123"/>
    <w:rsid w:val="00D304BB"/>
    <w:rsid w:val="00D7770C"/>
    <w:rsid w:val="00DB7320"/>
    <w:rsid w:val="00DC0F5E"/>
    <w:rsid w:val="00DC3605"/>
    <w:rsid w:val="00DD1A76"/>
    <w:rsid w:val="00DE0CF8"/>
    <w:rsid w:val="00DE1D3C"/>
    <w:rsid w:val="00E07D5B"/>
    <w:rsid w:val="00E146B8"/>
    <w:rsid w:val="00E34927"/>
    <w:rsid w:val="00E44C11"/>
    <w:rsid w:val="00E5065B"/>
    <w:rsid w:val="00E6250C"/>
    <w:rsid w:val="00E64375"/>
    <w:rsid w:val="00E81EC9"/>
    <w:rsid w:val="00E82703"/>
    <w:rsid w:val="00E8362E"/>
    <w:rsid w:val="00E94768"/>
    <w:rsid w:val="00E95556"/>
    <w:rsid w:val="00EB4B16"/>
    <w:rsid w:val="00EB578B"/>
    <w:rsid w:val="00F46783"/>
    <w:rsid w:val="00F61612"/>
    <w:rsid w:val="00F61CA6"/>
    <w:rsid w:val="00F6213A"/>
    <w:rsid w:val="00F64C8F"/>
    <w:rsid w:val="00F67DFE"/>
    <w:rsid w:val="00F77321"/>
    <w:rsid w:val="00FA3BFF"/>
    <w:rsid w:val="00FB752A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EABD"/>
  <w15:docId w15:val="{258BC9EE-7E7B-4D5F-A674-F106E76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C3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Orselli</cp:lastModifiedBy>
  <cp:revision>117</cp:revision>
  <cp:lastPrinted>2022-05-03T09:34:00Z</cp:lastPrinted>
  <dcterms:created xsi:type="dcterms:W3CDTF">2022-03-27T18:19:00Z</dcterms:created>
  <dcterms:modified xsi:type="dcterms:W3CDTF">2025-05-08T10:54:00Z</dcterms:modified>
</cp:coreProperties>
</file>